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EC4B7A" w:rsidP="005B276D">
      <w:pPr>
        <w:spacing w:after="320"/>
        <w:jc w:val="center"/>
        <w:rPr>
          <w:rFonts w:ascii="Arial" w:hAnsi="Arial" w:cs="Arial"/>
          <w:b/>
          <w:color w:val="002060"/>
          <w:sz w:val="32"/>
          <w:lang w:val="en-US"/>
        </w:rPr>
      </w:pPr>
      <w:r w:rsidRPr="00EC4B7A">
        <w:rPr>
          <w:rFonts w:ascii="Arial" w:hAnsi="Arial" w:cs="Arial"/>
          <w:b/>
          <w:bCs/>
          <w:iCs/>
          <w:color w:val="002060"/>
          <w:sz w:val="32"/>
          <w:lang w:val="en-US"/>
        </w:rPr>
        <w:t xml:space="preserve">Thalassa Sousse Resort &amp; </w:t>
      </w:r>
      <w:proofErr w:type="spellStart"/>
      <w:r w:rsidRPr="00EC4B7A">
        <w:rPr>
          <w:rFonts w:ascii="Arial" w:hAnsi="Arial" w:cs="Arial"/>
          <w:b/>
          <w:bCs/>
          <w:iCs/>
          <w:color w:val="002060"/>
          <w:sz w:val="32"/>
          <w:lang w:val="en-US"/>
        </w:rPr>
        <w:t>Aquapark</w:t>
      </w:r>
      <w:proofErr w:type="spellEnd"/>
      <w:r w:rsidRPr="00EC4B7A">
        <w:rPr>
          <w:rFonts w:ascii="Arial" w:hAnsi="Arial" w:cs="Arial"/>
          <w:b/>
          <w:bCs/>
          <w:iCs/>
          <w:color w:val="002060"/>
          <w:sz w:val="32"/>
          <w:lang w:val="en-US"/>
        </w:rPr>
        <w:t xml:space="preserve"> 4</w:t>
      </w:r>
      <w:r w:rsidR="009D2F57" w:rsidRPr="008A283D">
        <w:rPr>
          <w:rFonts w:ascii="Arial" w:hAnsi="Arial" w:cs="Arial"/>
          <w:b/>
          <w:color w:val="002060"/>
          <w:sz w:val="32"/>
          <w:lang w:val="en-US"/>
        </w:rPr>
        <w:t>*</w:t>
      </w:r>
    </w:p>
    <w:p w:rsidR="009D2F57" w:rsidRDefault="00205AB9" w:rsidP="008619EC">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r w:rsidR="00EC4B7A">
        <w:rPr>
          <w:rFonts w:ascii="Arial" w:eastAsia="Arial Unicode MS" w:hAnsi="Arial" w:cs="Arial"/>
          <w:i/>
          <w:szCs w:val="24"/>
          <w:lang w:val="en-US"/>
        </w:rPr>
        <w:t>Thalassa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7870F8" w:rsidRDefault="007870F8" w:rsidP="008A3721">
      <w:pPr>
        <w:rPr>
          <w:rFonts w:ascii="Arial" w:eastAsia="Arial Unicode MS" w:hAnsi="Arial" w:cs="Arial"/>
          <w:color w:val="002060"/>
          <w:sz w:val="24"/>
          <w:szCs w:val="24"/>
          <w:lang w:val="en-US"/>
        </w:rPr>
      </w:pPr>
      <w:r>
        <w:rPr>
          <w:rFonts w:ascii="Arial" w:eastAsia="Arial Unicode MS" w:hAnsi="Arial" w:cs="Arial"/>
          <w:b/>
          <w:color w:val="002060"/>
          <w:sz w:val="24"/>
          <w:szCs w:val="24"/>
          <w:lang w:val="en-US"/>
        </w:rPr>
        <w:t>THE HOTEL</w:t>
      </w:r>
    </w:p>
    <w:p w:rsidR="00CE40A7" w:rsidRPr="00CE40A7" w:rsidRDefault="00CE40A7" w:rsidP="00CE40A7">
      <w:pPr>
        <w:rPr>
          <w:rFonts w:ascii="Arial" w:hAnsi="Arial" w:cs="Arial"/>
          <w:bCs/>
          <w:lang w:val="en-US"/>
        </w:rPr>
      </w:pPr>
      <w:r w:rsidRPr="00E33ECB">
        <w:rPr>
          <w:rFonts w:ascii="Arial" w:hAnsi="Arial" w:cs="Arial"/>
          <w:bCs/>
          <w:i/>
          <w:lang w:val="en-US"/>
        </w:rPr>
        <w:t xml:space="preserve">Thalassa Sousse Resort &amp; </w:t>
      </w:r>
      <w:proofErr w:type="spellStart"/>
      <w:r w:rsidRPr="00E33ECB">
        <w:rPr>
          <w:rFonts w:ascii="Arial" w:hAnsi="Arial" w:cs="Arial"/>
          <w:bCs/>
          <w:i/>
          <w:lang w:val="en-US"/>
        </w:rPr>
        <w:t>Aquapark</w:t>
      </w:r>
      <w:proofErr w:type="spellEnd"/>
      <w:r w:rsidRPr="00E33ECB">
        <w:rPr>
          <w:rFonts w:ascii="Arial" w:hAnsi="Arial" w:cs="Arial"/>
          <w:bCs/>
          <w:i/>
          <w:lang w:val="en-US"/>
        </w:rPr>
        <w:t xml:space="preserve"> 4*</w:t>
      </w:r>
      <w:r w:rsidRPr="00CE40A7">
        <w:rPr>
          <w:rFonts w:ascii="Arial" w:hAnsi="Arial" w:cs="Arial"/>
          <w:bCs/>
          <w:lang w:val="en-US"/>
        </w:rPr>
        <w:t xml:space="preserve"> is a big noisy hotel with an atmosphere of fun. The hotel is a good choice for energetic people who love water activities.</w:t>
      </w:r>
    </w:p>
    <w:p w:rsidR="00CE40A7" w:rsidRDefault="00CE40A7" w:rsidP="00CE40A7">
      <w:pPr>
        <w:spacing w:after="320"/>
        <w:rPr>
          <w:rFonts w:ascii="Arial" w:hAnsi="Arial" w:cs="Arial"/>
          <w:bCs/>
          <w:lang w:val="en-US"/>
        </w:rPr>
      </w:pPr>
      <w:r w:rsidRPr="00CE40A7">
        <w:rPr>
          <w:rFonts w:ascii="Arial" w:hAnsi="Arial" w:cs="Arial"/>
          <w:bCs/>
          <w:lang w:val="en-US"/>
        </w:rPr>
        <w:t xml:space="preserve">In 2013 a new modern water park with a throughput of 1800 people in an hour was opened in the hotel. It’s the biggest </w:t>
      </w:r>
      <w:proofErr w:type="spellStart"/>
      <w:r w:rsidRPr="00CE40A7">
        <w:rPr>
          <w:rFonts w:ascii="Arial" w:hAnsi="Arial" w:cs="Arial"/>
          <w:bCs/>
          <w:lang w:val="en-US"/>
        </w:rPr>
        <w:t>aquapark</w:t>
      </w:r>
      <w:proofErr w:type="spellEnd"/>
      <w:r w:rsidRPr="00CE40A7">
        <w:rPr>
          <w:rFonts w:ascii="Arial" w:hAnsi="Arial" w:cs="Arial"/>
          <w:bCs/>
          <w:lang w:val="en-US"/>
        </w:rPr>
        <w:t xml:space="preserve"> in Tunisia and one of the biggest ones in Africa. Residents of other hotels have access to the </w:t>
      </w:r>
      <w:proofErr w:type="spellStart"/>
      <w:r w:rsidRPr="00CE40A7">
        <w:rPr>
          <w:rFonts w:ascii="Arial" w:hAnsi="Arial" w:cs="Arial"/>
          <w:bCs/>
          <w:lang w:val="en-US"/>
        </w:rPr>
        <w:t>aquapark</w:t>
      </w:r>
      <w:proofErr w:type="spellEnd"/>
      <w:r w:rsidRPr="00CE40A7">
        <w:rPr>
          <w:rFonts w:ascii="Arial" w:hAnsi="Arial" w:cs="Arial"/>
          <w:bCs/>
          <w:lang w:val="en-US"/>
        </w:rPr>
        <w:t xml:space="preserve"> only with a tour group. </w:t>
      </w:r>
    </w:p>
    <w:p w:rsidR="00F62E07" w:rsidRPr="00F62E07" w:rsidRDefault="00F62E07" w:rsidP="00CE40A7">
      <w:pPr>
        <w:rPr>
          <w:rFonts w:ascii="Arial" w:eastAsia="Arial Unicode MS" w:hAnsi="Arial" w:cs="Arial"/>
          <w:b/>
          <w:color w:val="002060"/>
          <w:sz w:val="24"/>
          <w:szCs w:val="24"/>
          <w:lang w:val="en-US"/>
        </w:rPr>
      </w:pPr>
      <w:r w:rsidRPr="00F62E07">
        <w:rPr>
          <w:rFonts w:ascii="Arial" w:eastAsia="Arial Unicode MS" w:hAnsi="Arial" w:cs="Arial"/>
          <w:b/>
          <w:color w:val="002060"/>
          <w:sz w:val="24"/>
          <w:szCs w:val="24"/>
          <w:lang w:val="en-US"/>
        </w:rPr>
        <w:t>THALASSA HOTELS</w:t>
      </w:r>
    </w:p>
    <w:p w:rsidR="00F62E07" w:rsidRPr="00F62E07" w:rsidRDefault="00F62E07" w:rsidP="00F62E07">
      <w:pPr>
        <w:spacing w:after="320"/>
        <w:rPr>
          <w:rFonts w:ascii="Arial" w:hAnsi="Arial" w:cs="Arial"/>
          <w:bCs/>
          <w:lang w:val="en-US"/>
        </w:rPr>
      </w:pPr>
      <w:r w:rsidRPr="00F62E07">
        <w:rPr>
          <w:rFonts w:ascii="Arial" w:hAnsi="Arial" w:cs="Arial"/>
          <w:bCs/>
          <w:lang w:val="en-US"/>
        </w:rPr>
        <w:t xml:space="preserve">It’s a Tunisian hotel chain that includes three hotels that accommodate the guests with All Inclusive packages. Two hotels of the chain have </w:t>
      </w:r>
      <w:proofErr w:type="spellStart"/>
      <w:r w:rsidRPr="00F62E07">
        <w:rPr>
          <w:rFonts w:ascii="Arial" w:hAnsi="Arial" w:cs="Arial"/>
          <w:bCs/>
          <w:lang w:val="en-US"/>
        </w:rPr>
        <w:t>thalasso</w:t>
      </w:r>
      <w:proofErr w:type="spellEnd"/>
      <w:r w:rsidRPr="00F62E07">
        <w:rPr>
          <w:rFonts w:ascii="Arial" w:hAnsi="Arial" w:cs="Arial"/>
          <w:bCs/>
          <w:lang w:val="en-US"/>
        </w:rPr>
        <w:t xml:space="preserve"> centers, and the third one features the largest Aqua </w:t>
      </w:r>
      <w:proofErr w:type="gramStart"/>
      <w:r w:rsidRPr="00F62E07">
        <w:rPr>
          <w:rFonts w:ascii="Arial" w:hAnsi="Arial" w:cs="Arial"/>
          <w:bCs/>
          <w:lang w:val="en-US"/>
        </w:rPr>
        <w:t>park</w:t>
      </w:r>
      <w:proofErr w:type="gramEnd"/>
      <w:r w:rsidRPr="00F62E07">
        <w:rPr>
          <w:rFonts w:ascii="Arial" w:hAnsi="Arial" w:cs="Arial"/>
          <w:bCs/>
          <w:lang w:val="en-US"/>
        </w:rPr>
        <w:t xml:space="preserve"> in Tunisia.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145D1A">
        <w:rPr>
          <w:rFonts w:ascii="Arial" w:hAnsi="Arial" w:cs="Arial"/>
          <w:lang w:val="fr-FR"/>
        </w:rPr>
        <w:t>Sousse</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w:t>
      </w:r>
      <w:r w:rsidR="00E33ECB">
        <w:rPr>
          <w:rFonts w:ascii="Arial" w:hAnsi="Arial" w:cs="Arial"/>
          <w:lang w:val="en-US"/>
        </w:rPr>
        <w:t>5</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E33ECB">
        <w:rPr>
          <w:rFonts w:ascii="Arial" w:hAnsi="Arial" w:cs="Arial"/>
          <w:lang w:val="en-US"/>
        </w:rPr>
        <w:t>2</w:t>
      </w:r>
      <w:r w:rsidR="008B158D" w:rsidRPr="008B158D">
        <w:rPr>
          <w:rFonts w:ascii="Arial" w:hAnsi="Arial" w:cs="Arial"/>
          <w:lang w:val="en-US"/>
        </w:rPr>
        <w:t xml:space="preserve"> km, Monastir – 2</w:t>
      </w:r>
      <w:r w:rsidR="00E33ECB">
        <w:rPr>
          <w:rFonts w:ascii="Arial" w:hAnsi="Arial" w:cs="Arial"/>
          <w:lang w:val="en-US"/>
        </w:rPr>
        <w:t>2</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E33ECB">
        <w:rPr>
          <w:rFonts w:ascii="Arial" w:hAnsi="Arial" w:cs="Arial"/>
          <w:lang w:val="en-US"/>
        </w:rPr>
        <w:t>5</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312682">
        <w:rPr>
          <w:rFonts w:ascii="Arial" w:hAnsi="Arial" w:cs="Arial"/>
        </w:rPr>
        <w:t>8</w:t>
      </w:r>
      <w:r w:rsidRPr="008B158D">
        <w:rPr>
          <w:rFonts w:ascii="Arial" w:hAnsi="Arial" w:cs="Arial"/>
          <w:lang w:val="en-US"/>
        </w:rPr>
        <w:t xml:space="preserve"> </w:t>
      </w:r>
      <w:r w:rsidR="00CC6258">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D54C1A">
        <w:rPr>
          <w:rFonts w:ascii="Arial" w:eastAsia="Arial Unicode MS" w:hAnsi="Arial" w:cs="Arial"/>
          <w:lang w:val="en-US"/>
        </w:rPr>
        <w:t>75</w:t>
      </w:r>
    </w:p>
    <w:p w:rsidR="003A4D38" w:rsidRDefault="00AB5ACD"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w:t>
      </w:r>
      <w:r w:rsidR="003A4D38">
        <w:rPr>
          <w:rFonts w:ascii="Arial" w:eastAsia="Arial Unicode MS" w:hAnsi="Arial" w:cs="Arial"/>
          <w:lang w:val="en-US"/>
        </w:rPr>
        <w:t xml:space="preserve"> renovation – 201</w:t>
      </w:r>
      <w:r w:rsidR="00D54C1A">
        <w:rPr>
          <w:rFonts w:ascii="Arial" w:eastAsia="Arial Unicode MS" w:hAnsi="Arial" w:cs="Arial"/>
          <w:lang w:val="en-US"/>
        </w:rPr>
        <w:t>3</w:t>
      </w:r>
    </w:p>
    <w:p w:rsidR="002E3BE8" w:rsidRPr="003A74BC" w:rsidRDefault="002E3BE8"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Total area – 14 hectares</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1000A3">
        <w:rPr>
          <w:rFonts w:ascii="Arial" w:eastAsia="Arial Unicode MS" w:hAnsi="Arial" w:cs="Arial"/>
          <w:lang w:val="en-US"/>
        </w:rPr>
        <w:t>, mattresses</w:t>
      </w:r>
      <w:r w:rsidR="00B80731">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277F77">
        <w:rPr>
          <w:rFonts w:ascii="Arial" w:eastAsia="Arial Unicode MS" w:hAnsi="Arial" w:cs="Arial"/>
          <w:lang w:val="en-US"/>
        </w:rPr>
        <w:t xml:space="preserve"> and lobby bar</w:t>
      </w:r>
    </w:p>
    <w:p w:rsidR="00AF7667" w:rsidRDefault="00277F7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D121FE" w:rsidRDefault="00277F7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w:t>
      </w:r>
      <w:r w:rsidR="00D121FE">
        <w:rPr>
          <w:rFonts w:ascii="Arial" w:eastAsia="Arial Unicode MS" w:hAnsi="Arial" w:cs="Arial"/>
          <w:lang w:val="en-US"/>
        </w:rPr>
        <w:t xml:space="preserve">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277F77" w:rsidRDefault="00277F7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lastRenderedPageBreak/>
        <w:t xml:space="preserve">Transfer to 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w:t>
      </w:r>
      <w:r w:rsidRPr="00277F77">
        <w:rPr>
          <w:rFonts w:ascii="Arial" w:eastAsia="Arial Unicode MS" w:hAnsi="Arial" w:cs="Arial"/>
          <w:i/>
          <w:lang w:val="en-US"/>
        </w:rPr>
        <w:t>Royal Elyssa</w:t>
      </w:r>
      <w:r>
        <w:rPr>
          <w:rFonts w:ascii="Arial" w:eastAsia="Arial Unicode MS" w:hAnsi="Arial" w:cs="Arial"/>
          <w:lang w:val="en-US"/>
        </w:rPr>
        <w:t xml:space="preserve"> in the hotel </w:t>
      </w:r>
      <w:r w:rsidRPr="00277F77">
        <w:rPr>
          <w:rFonts w:ascii="Arial" w:eastAsia="Arial Unicode MS" w:hAnsi="Arial" w:cs="Arial"/>
          <w:i/>
          <w:lang w:val="en-US"/>
        </w:rPr>
        <w:t>Royal Thalassa Monastir</w:t>
      </w:r>
      <w:r>
        <w:rPr>
          <w:rFonts w:ascii="Arial" w:eastAsia="Arial Unicode MS" w:hAnsi="Arial" w:cs="Arial"/>
          <w:lang w:val="en-US"/>
        </w:rPr>
        <w:t xml:space="preserve"> </w:t>
      </w:r>
      <w:r w:rsidRPr="00277F77">
        <w:rPr>
          <w:rFonts w:ascii="Arial" w:eastAsia="Arial Unicode MS" w:hAnsi="Arial" w:cs="Arial"/>
          <w:i/>
          <w:lang w:val="en-US"/>
        </w:rPr>
        <w:t>5*</w:t>
      </w:r>
      <w:r>
        <w:rPr>
          <w:rFonts w:ascii="Arial" w:eastAsia="Arial Unicode MS" w:hAnsi="Arial" w:cs="Arial"/>
          <w:lang w:val="en-US"/>
        </w:rPr>
        <w:t xml:space="preserve"> free of charge </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5A1F76">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5A1F76">
        <w:rPr>
          <w:rFonts w:ascii="Arial" w:eastAsia="Arial Unicode MS" w:hAnsi="Arial" w:cs="Arial"/>
          <w:lang w:val="en-US"/>
        </w:rPr>
        <w:t>08</w:t>
      </w:r>
      <w:r>
        <w:rPr>
          <w:rFonts w:ascii="Arial" w:eastAsia="Arial Unicode MS" w:hAnsi="Arial" w:cs="Arial"/>
          <w:lang w:val="en-US"/>
        </w:rPr>
        <w:t>:00 to 00:00.</w:t>
      </w:r>
      <w:r w:rsidR="005A1F76">
        <w:rPr>
          <w:rFonts w:ascii="Arial" w:eastAsia="Arial Unicode MS" w:hAnsi="Arial" w:cs="Arial"/>
          <w:lang w:val="en-US"/>
        </w:rPr>
        <w:t xml:space="preserve"> Bottled water is provided in the amount of 1.5 L per room/day.</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0C77AF">
        <w:rPr>
          <w:rFonts w:ascii="Arial" w:eastAsia="Arial Unicode MS" w:hAnsi="Arial" w:cs="Arial"/>
          <w:lang w:val="en-US"/>
        </w:rPr>
        <w:t>6</w:t>
      </w:r>
      <w:r>
        <w:rPr>
          <w:rFonts w:ascii="Arial" w:eastAsia="Arial Unicode MS" w:hAnsi="Arial" w:cs="Arial"/>
          <w:lang w:val="en-US"/>
        </w:rPr>
        <w:t>:</w:t>
      </w:r>
      <w:r w:rsidR="000C77AF">
        <w:rPr>
          <w:rFonts w:ascii="Arial" w:eastAsia="Arial Unicode MS" w:hAnsi="Arial" w:cs="Arial"/>
          <w:lang w:val="en-US"/>
        </w:rPr>
        <w:t>3</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002EFA">
        <w:rPr>
          <w:rFonts w:ascii="Arial" w:eastAsia="Arial Unicode MS" w:hAnsi="Arial" w:cs="Arial"/>
          <w:lang w:val="en-US"/>
        </w:rPr>
        <w:t>2</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 – 1</w:t>
      </w:r>
      <w:r w:rsidR="00002EFA">
        <w:rPr>
          <w:rFonts w:ascii="Arial" w:eastAsia="Arial Unicode MS" w:hAnsi="Arial" w:cs="Arial"/>
          <w:lang w:val="en-US"/>
        </w:rPr>
        <w:t>4</w:t>
      </w:r>
      <w:r w:rsidR="00CB5A32">
        <w:rPr>
          <w:rFonts w:ascii="Arial" w:eastAsia="Arial Unicode MS" w:hAnsi="Arial" w:cs="Arial"/>
          <w:lang w:val="en-US"/>
        </w:rPr>
        <w:t>:</w:t>
      </w:r>
      <w:r w:rsidR="000C77AF">
        <w:rPr>
          <w:rFonts w:ascii="Arial" w:eastAsia="Arial Unicode MS" w:hAnsi="Arial" w:cs="Arial"/>
          <w:lang w:val="en-US"/>
        </w:rPr>
        <w:t>3</w:t>
      </w:r>
      <w:r w:rsidR="006F2412" w:rsidRPr="000547FE">
        <w:rPr>
          <w:rFonts w:ascii="Arial" w:eastAsia="Arial Unicode MS" w:hAnsi="Arial" w:cs="Arial"/>
          <w:lang w:val="en-US"/>
        </w:rPr>
        <w:t>0</w:t>
      </w:r>
    </w:p>
    <w:p w:rsidR="00285755" w:rsidRPr="00EB6227" w:rsidRDefault="006F2412" w:rsidP="00EB6227">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0C77AF">
        <w:rPr>
          <w:rFonts w:ascii="Arial" w:eastAsia="Arial Unicode MS" w:hAnsi="Arial" w:cs="Arial"/>
          <w:lang w:val="en-US"/>
        </w:rPr>
        <w:t>9</w:t>
      </w:r>
      <w:r>
        <w:rPr>
          <w:rFonts w:ascii="Arial" w:eastAsia="Arial Unicode MS" w:hAnsi="Arial" w:cs="Arial"/>
          <w:lang w:val="en-US"/>
        </w:rPr>
        <w:t>:</w:t>
      </w:r>
      <w:r w:rsidR="000C77AF">
        <w:rPr>
          <w:rFonts w:ascii="Arial" w:eastAsia="Arial Unicode MS" w:hAnsi="Arial" w:cs="Arial"/>
          <w:lang w:val="en-US"/>
        </w:rPr>
        <w:t>0</w:t>
      </w:r>
      <w:r>
        <w:rPr>
          <w:rFonts w:ascii="Arial" w:eastAsia="Arial Unicode MS" w:hAnsi="Arial" w:cs="Arial"/>
          <w:lang w:val="en-US"/>
        </w:rPr>
        <w:t>0 – 2</w:t>
      </w:r>
      <w:r w:rsidR="000C77AF">
        <w:rPr>
          <w:rFonts w:ascii="Arial" w:eastAsia="Arial Unicode MS" w:hAnsi="Arial" w:cs="Arial"/>
          <w:lang w:val="en-US"/>
        </w:rPr>
        <w:t>2</w:t>
      </w:r>
      <w:r>
        <w:rPr>
          <w:rFonts w:ascii="Arial" w:eastAsia="Arial Unicode MS" w:hAnsi="Arial" w:cs="Arial"/>
          <w:lang w:val="en-US"/>
        </w:rPr>
        <w:t>:</w:t>
      </w:r>
      <w:r w:rsidR="000C77AF">
        <w:rPr>
          <w:rFonts w:ascii="Arial" w:eastAsia="Arial Unicode MS" w:hAnsi="Arial" w:cs="Arial"/>
          <w:lang w:val="en-US"/>
        </w:rPr>
        <w:t>0</w:t>
      </w:r>
      <w:r>
        <w:rPr>
          <w:rFonts w:ascii="Arial" w:eastAsia="Arial Unicode MS" w:hAnsi="Arial" w:cs="Arial"/>
          <w:lang w:val="en-US"/>
        </w:rPr>
        <w:t>0</w:t>
      </w:r>
      <w:r w:rsidR="00285755" w:rsidRPr="00EB6227">
        <w:rPr>
          <w:rFonts w:ascii="Arial" w:eastAsia="Arial Unicode MS" w:hAnsi="Arial" w:cs="Arial"/>
          <w:lang w:val="en-US"/>
        </w:rPr>
        <w:br/>
      </w:r>
    </w:p>
    <w:p w:rsidR="00285755" w:rsidRDefault="00285755" w:rsidP="00285755">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The a la carte restaurant </w:t>
      </w:r>
      <w:r w:rsidR="00EB6227">
        <w:rPr>
          <w:rFonts w:ascii="Arial" w:eastAsia="Arial Unicode MS" w:hAnsi="Arial" w:cs="Arial"/>
          <w:i/>
          <w:lang w:val="en-US"/>
        </w:rPr>
        <w:t>Al Cham</w:t>
      </w:r>
      <w:r w:rsidR="00CE520E">
        <w:rPr>
          <w:rFonts w:ascii="Arial" w:eastAsia="Arial Unicode MS" w:hAnsi="Arial" w:cs="Arial"/>
          <w:lang w:val="en-US"/>
        </w:rPr>
        <w:t xml:space="preserve">, </w:t>
      </w:r>
      <w:r w:rsidR="00EB6227">
        <w:rPr>
          <w:rFonts w:ascii="Arial" w:eastAsia="Arial Unicode MS" w:hAnsi="Arial" w:cs="Arial"/>
          <w:lang w:val="en-US"/>
        </w:rPr>
        <w:t>Lebanese</w:t>
      </w:r>
      <w:r w:rsidR="00CE520E">
        <w:rPr>
          <w:rFonts w:ascii="Arial" w:eastAsia="Arial Unicode MS" w:hAnsi="Arial" w:cs="Arial"/>
          <w:lang w:val="en-US"/>
        </w:rPr>
        <w:t xml:space="preserve"> cuisine </w:t>
      </w:r>
      <w:r>
        <w:rPr>
          <w:rFonts w:ascii="Arial" w:eastAsia="Arial Unicode MS" w:hAnsi="Arial" w:cs="Arial"/>
          <w:lang w:val="en-US"/>
        </w:rPr>
        <w:t xml:space="preserve">($, </w:t>
      </w:r>
      <w:r w:rsidR="00CE520E">
        <w:rPr>
          <w:rFonts w:ascii="Arial" w:eastAsia="Arial Unicode MS" w:hAnsi="Arial" w:cs="Arial"/>
          <w:lang w:val="en-US"/>
        </w:rPr>
        <w:t>one free visit</w:t>
      </w:r>
      <w:r w:rsidR="004D66F3">
        <w:rPr>
          <w:rFonts w:ascii="Arial" w:eastAsia="Arial Unicode MS" w:hAnsi="Arial" w:cs="Arial"/>
          <w:lang w:val="en-US"/>
        </w:rPr>
        <w:t xml:space="preserve"> per stay upon an advance</w:t>
      </w:r>
      <w:r>
        <w:rPr>
          <w:rFonts w:ascii="Arial" w:eastAsia="Arial Unicode MS" w:hAnsi="Arial" w:cs="Arial"/>
          <w:lang w:val="en-US"/>
        </w:rPr>
        <w:t xml:space="preserve"> reservation)</w:t>
      </w:r>
    </w:p>
    <w:p w:rsidR="002D1219" w:rsidRDefault="00285755" w:rsidP="00285755">
      <w:pPr>
        <w:pStyle w:val="Paragraphedeliste"/>
        <w:numPr>
          <w:ilvl w:val="0"/>
          <w:numId w:val="15"/>
        </w:numPr>
        <w:rPr>
          <w:rFonts w:ascii="Arial" w:eastAsia="Arial Unicode MS" w:hAnsi="Arial" w:cs="Arial"/>
          <w:lang w:val="en-US"/>
        </w:rPr>
      </w:pPr>
      <w:r>
        <w:rPr>
          <w:rFonts w:ascii="Arial" w:eastAsia="Arial Unicode MS" w:hAnsi="Arial" w:cs="Arial"/>
          <w:lang w:val="en-US"/>
        </w:rPr>
        <w:t>Dinner: 1</w:t>
      </w:r>
      <w:r w:rsidR="00CE520E">
        <w:rPr>
          <w:rFonts w:ascii="Arial" w:eastAsia="Arial Unicode MS" w:hAnsi="Arial" w:cs="Arial"/>
          <w:lang w:val="en-US"/>
        </w:rPr>
        <w:t>8</w:t>
      </w:r>
      <w:r w:rsidR="00EB6227">
        <w:rPr>
          <w:rFonts w:ascii="Arial" w:eastAsia="Arial Unicode MS" w:hAnsi="Arial" w:cs="Arial"/>
          <w:lang w:val="en-US"/>
        </w:rPr>
        <w:t>:3</w:t>
      </w:r>
      <w:r>
        <w:rPr>
          <w:rFonts w:ascii="Arial" w:eastAsia="Arial Unicode MS" w:hAnsi="Arial" w:cs="Arial"/>
          <w:lang w:val="en-US"/>
        </w:rPr>
        <w:t>0 – 2</w:t>
      </w:r>
      <w:r w:rsidR="00EB6227">
        <w:rPr>
          <w:rFonts w:ascii="Arial" w:eastAsia="Arial Unicode MS" w:hAnsi="Arial" w:cs="Arial"/>
          <w:lang w:val="en-US"/>
        </w:rPr>
        <w:t>1</w:t>
      </w:r>
      <w:r>
        <w:rPr>
          <w:rFonts w:ascii="Arial" w:eastAsia="Arial Unicode MS" w:hAnsi="Arial" w:cs="Arial"/>
          <w:lang w:val="en-US"/>
        </w:rPr>
        <w:t>:00</w:t>
      </w:r>
    </w:p>
    <w:p w:rsidR="002D1219" w:rsidRDefault="002D1219" w:rsidP="002D1219">
      <w:pPr>
        <w:pStyle w:val="Paragraphedeliste"/>
        <w:ind w:left="1080"/>
        <w:rPr>
          <w:rFonts w:ascii="Arial" w:eastAsia="Arial Unicode MS" w:hAnsi="Arial" w:cs="Arial"/>
          <w:lang w:val="en-US"/>
        </w:rPr>
      </w:pPr>
    </w:p>
    <w:p w:rsidR="002D1219" w:rsidRDefault="002D1219" w:rsidP="002D12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The restaurant </w:t>
      </w:r>
      <w:r>
        <w:rPr>
          <w:rFonts w:ascii="Arial" w:eastAsia="Arial Unicode MS" w:hAnsi="Arial" w:cs="Arial"/>
          <w:i/>
          <w:lang w:val="en-US"/>
        </w:rPr>
        <w:t>Dolce Vita</w:t>
      </w:r>
      <w:r>
        <w:rPr>
          <w:rFonts w:ascii="Arial" w:eastAsia="Arial Unicode MS" w:hAnsi="Arial" w:cs="Arial"/>
          <w:lang w:val="en-US"/>
        </w:rPr>
        <w:t>, Italian cuisine</w:t>
      </w:r>
      <w:r w:rsidR="00E91634">
        <w:rPr>
          <w:rFonts w:ascii="Arial" w:eastAsia="Arial Unicode MS" w:hAnsi="Arial" w:cs="Arial"/>
          <w:lang w:val="en-US"/>
        </w:rPr>
        <w:t>, buffet</w:t>
      </w:r>
      <w:r>
        <w:rPr>
          <w:rFonts w:ascii="Arial" w:eastAsia="Arial Unicode MS" w:hAnsi="Arial" w:cs="Arial"/>
          <w:lang w:val="en-US"/>
        </w:rPr>
        <w:t xml:space="preserve"> ($, one free</w:t>
      </w:r>
      <w:r w:rsidR="004D66F3">
        <w:rPr>
          <w:rFonts w:ascii="Arial" w:eastAsia="Arial Unicode MS" w:hAnsi="Arial" w:cs="Arial"/>
          <w:lang w:val="en-US"/>
        </w:rPr>
        <w:t xml:space="preserve"> visit per stay upon an advance</w:t>
      </w:r>
      <w:r>
        <w:rPr>
          <w:rFonts w:ascii="Arial" w:eastAsia="Arial Unicode MS" w:hAnsi="Arial" w:cs="Arial"/>
          <w:lang w:val="en-US"/>
        </w:rPr>
        <w:t xml:space="preserve"> reservation)</w:t>
      </w:r>
    </w:p>
    <w:p w:rsidR="002D1219" w:rsidRDefault="002D1219" w:rsidP="002D1219">
      <w:pPr>
        <w:pStyle w:val="Paragraphedeliste"/>
        <w:numPr>
          <w:ilvl w:val="0"/>
          <w:numId w:val="15"/>
        </w:numPr>
        <w:rPr>
          <w:rFonts w:ascii="Arial" w:eastAsia="Arial Unicode MS" w:hAnsi="Arial" w:cs="Arial"/>
          <w:lang w:val="en-US"/>
        </w:rPr>
      </w:pPr>
      <w:r>
        <w:rPr>
          <w:rFonts w:ascii="Arial" w:eastAsia="Arial Unicode MS" w:hAnsi="Arial" w:cs="Arial"/>
          <w:lang w:val="en-US"/>
        </w:rPr>
        <w:t>Lunch: 12:30 – 14:30</w:t>
      </w:r>
    </w:p>
    <w:p w:rsidR="002D1219" w:rsidRDefault="002D1219" w:rsidP="002D1219">
      <w:pPr>
        <w:pStyle w:val="Paragraphedeliste"/>
        <w:numPr>
          <w:ilvl w:val="0"/>
          <w:numId w:val="15"/>
        </w:numPr>
        <w:rPr>
          <w:rFonts w:ascii="Arial" w:eastAsia="Arial Unicode MS" w:hAnsi="Arial" w:cs="Arial"/>
          <w:lang w:val="en-US"/>
        </w:rPr>
      </w:pPr>
      <w:r w:rsidRPr="002D1219">
        <w:rPr>
          <w:rFonts w:ascii="Arial" w:eastAsia="Arial Unicode MS" w:hAnsi="Arial" w:cs="Arial"/>
          <w:lang w:val="en-US"/>
        </w:rPr>
        <w:t>Dinner: 18:30 – 21:00</w:t>
      </w:r>
    </w:p>
    <w:p w:rsidR="002D1219" w:rsidRDefault="002D1219" w:rsidP="002D1219">
      <w:pPr>
        <w:pStyle w:val="Paragraphedeliste"/>
        <w:ind w:left="1080"/>
        <w:rPr>
          <w:rFonts w:ascii="Arial" w:eastAsia="Arial Unicode MS" w:hAnsi="Arial" w:cs="Arial"/>
          <w:lang w:val="en-US"/>
        </w:rPr>
      </w:pPr>
    </w:p>
    <w:p w:rsidR="002D1219" w:rsidRPr="002D1219" w:rsidRDefault="002D1219" w:rsidP="002D1219">
      <w:pPr>
        <w:pStyle w:val="Paragraphedeliste"/>
        <w:numPr>
          <w:ilvl w:val="0"/>
          <w:numId w:val="14"/>
        </w:numPr>
        <w:rPr>
          <w:rFonts w:ascii="Arial" w:eastAsia="Arial Unicode MS" w:hAnsi="Arial" w:cs="Arial"/>
          <w:lang w:val="en-US"/>
        </w:rPr>
      </w:pPr>
      <w:r w:rsidRPr="002D1219">
        <w:rPr>
          <w:rFonts w:ascii="Arial" w:eastAsia="Arial Unicode MS" w:hAnsi="Arial" w:cs="Arial"/>
          <w:lang w:val="en-US"/>
        </w:rPr>
        <w:t xml:space="preserve">The a la carte restaurant </w:t>
      </w:r>
      <w:r>
        <w:rPr>
          <w:rFonts w:ascii="Arial" w:eastAsia="Arial Unicode MS" w:hAnsi="Arial" w:cs="Arial"/>
          <w:i/>
          <w:lang w:val="en-US"/>
        </w:rPr>
        <w:t>Arabesque</w:t>
      </w:r>
      <w:r w:rsidRPr="002D1219">
        <w:rPr>
          <w:rFonts w:ascii="Arial" w:eastAsia="Arial Unicode MS" w:hAnsi="Arial" w:cs="Arial"/>
          <w:lang w:val="en-US"/>
        </w:rPr>
        <w:t xml:space="preserve">, </w:t>
      </w:r>
      <w:r>
        <w:rPr>
          <w:rFonts w:ascii="Arial" w:eastAsia="Arial Unicode MS" w:hAnsi="Arial" w:cs="Arial"/>
          <w:lang w:val="en-US"/>
        </w:rPr>
        <w:t>Tunisian</w:t>
      </w:r>
      <w:r w:rsidRPr="002D1219">
        <w:rPr>
          <w:rFonts w:ascii="Arial" w:eastAsia="Arial Unicode MS" w:hAnsi="Arial" w:cs="Arial"/>
          <w:lang w:val="en-US"/>
        </w:rPr>
        <w:t xml:space="preserve"> cuisine ($, one free</w:t>
      </w:r>
      <w:r w:rsidR="004D66F3">
        <w:rPr>
          <w:rFonts w:ascii="Arial" w:eastAsia="Arial Unicode MS" w:hAnsi="Arial" w:cs="Arial"/>
          <w:lang w:val="en-US"/>
        </w:rPr>
        <w:t xml:space="preserve"> visit per stay upon an advance</w:t>
      </w:r>
      <w:r w:rsidRPr="002D1219">
        <w:rPr>
          <w:rFonts w:ascii="Arial" w:eastAsia="Arial Unicode MS" w:hAnsi="Arial" w:cs="Arial"/>
          <w:lang w:val="en-US"/>
        </w:rPr>
        <w:t xml:space="preserve"> reservation)</w:t>
      </w:r>
    </w:p>
    <w:p w:rsidR="00933138" w:rsidRDefault="002D1219" w:rsidP="002D1219">
      <w:pPr>
        <w:pStyle w:val="Paragraphedeliste"/>
        <w:numPr>
          <w:ilvl w:val="0"/>
          <w:numId w:val="15"/>
        </w:numPr>
        <w:rPr>
          <w:rFonts w:ascii="Arial" w:eastAsia="Arial Unicode MS" w:hAnsi="Arial" w:cs="Arial"/>
          <w:lang w:val="en-US"/>
        </w:rPr>
      </w:pPr>
      <w:r w:rsidRPr="002D1219">
        <w:rPr>
          <w:rFonts w:ascii="Arial" w:eastAsia="Arial Unicode MS" w:hAnsi="Arial" w:cs="Arial"/>
          <w:lang w:val="en-US"/>
        </w:rPr>
        <w:t>Dinner: 1</w:t>
      </w:r>
      <w:r w:rsidR="0062228A">
        <w:rPr>
          <w:rFonts w:ascii="Arial" w:eastAsia="Arial Unicode MS" w:hAnsi="Arial" w:cs="Arial"/>
        </w:rPr>
        <w:t>9</w:t>
      </w:r>
      <w:r w:rsidRPr="002D1219">
        <w:rPr>
          <w:rFonts w:ascii="Arial" w:eastAsia="Arial Unicode MS" w:hAnsi="Arial" w:cs="Arial"/>
          <w:lang w:val="en-US"/>
        </w:rPr>
        <w:t>:</w:t>
      </w:r>
      <w:r w:rsidR="0062228A">
        <w:rPr>
          <w:rFonts w:ascii="Arial" w:eastAsia="Arial Unicode MS" w:hAnsi="Arial" w:cs="Arial"/>
        </w:rPr>
        <w:t>0</w:t>
      </w:r>
      <w:r w:rsidRPr="002D1219">
        <w:rPr>
          <w:rFonts w:ascii="Arial" w:eastAsia="Arial Unicode MS" w:hAnsi="Arial" w:cs="Arial"/>
          <w:lang w:val="en-US"/>
        </w:rPr>
        <w:t>0 – 2</w:t>
      </w:r>
      <w:r w:rsidR="0062228A">
        <w:rPr>
          <w:rFonts w:ascii="Arial" w:eastAsia="Arial Unicode MS" w:hAnsi="Arial" w:cs="Arial"/>
        </w:rPr>
        <w:t>2</w:t>
      </w:r>
      <w:r w:rsidRPr="002D1219">
        <w:rPr>
          <w:rFonts w:ascii="Arial" w:eastAsia="Arial Unicode MS" w:hAnsi="Arial" w:cs="Arial"/>
          <w:lang w:val="en-US"/>
        </w:rPr>
        <w:t>:00</w:t>
      </w:r>
    </w:p>
    <w:p w:rsidR="002D1219" w:rsidRPr="002D1219" w:rsidRDefault="002D1219" w:rsidP="002D1219">
      <w:pPr>
        <w:pStyle w:val="Paragraphedeliste"/>
        <w:ind w:left="1080"/>
        <w:rPr>
          <w:rFonts w:ascii="Arial" w:eastAsia="Arial Unicode MS" w:hAnsi="Arial" w:cs="Arial"/>
          <w:lang w:val="en-US"/>
        </w:rPr>
      </w:pPr>
    </w:p>
    <w:p w:rsidR="002A1B19" w:rsidRPr="00F175EC" w:rsidRDefault="004F53A2" w:rsidP="0062228A">
      <w:pPr>
        <w:pStyle w:val="Paragraphedeliste"/>
        <w:numPr>
          <w:ilvl w:val="0"/>
          <w:numId w:val="14"/>
        </w:numPr>
        <w:rPr>
          <w:rFonts w:ascii="Arial" w:eastAsia="Arial Unicode MS" w:hAnsi="Arial" w:cs="Arial"/>
          <w:i/>
          <w:lang w:val="fr-FR"/>
        </w:rPr>
      </w:pPr>
      <w:r w:rsidRPr="00F175EC">
        <w:rPr>
          <w:rFonts w:ascii="Arial" w:eastAsia="Arial Unicode MS" w:hAnsi="Arial" w:cs="Arial"/>
          <w:lang w:val="fr-FR"/>
        </w:rPr>
        <w:t xml:space="preserve">Beach a la carte </w:t>
      </w:r>
      <w:r w:rsidR="00FA0F0F" w:rsidRPr="00F175EC">
        <w:rPr>
          <w:rFonts w:ascii="Arial" w:eastAsia="Arial Unicode MS" w:hAnsi="Arial" w:cs="Arial"/>
          <w:lang w:val="fr-FR"/>
        </w:rPr>
        <w:t xml:space="preserve">restaurant </w:t>
      </w:r>
      <w:r w:rsidR="00FA0F0F" w:rsidRPr="00F175EC">
        <w:rPr>
          <w:rFonts w:ascii="Arial" w:eastAsia="Arial Unicode MS" w:hAnsi="Arial" w:cs="Arial"/>
          <w:i/>
          <w:lang w:val="fr-FR"/>
        </w:rPr>
        <w:t>Al Bahr</w:t>
      </w:r>
      <w:r w:rsidR="0062228A" w:rsidRPr="00F175EC">
        <w:rPr>
          <w:rFonts w:ascii="Arial" w:eastAsia="Arial Unicode MS" w:hAnsi="Arial" w:cs="Arial"/>
          <w:i/>
          <w:lang w:val="fr-FR"/>
        </w:rPr>
        <w:t xml:space="preserve"> </w:t>
      </w:r>
      <w:r w:rsidR="00E26A54" w:rsidRPr="00F175EC">
        <w:rPr>
          <w:rFonts w:ascii="Arial" w:eastAsia="Arial Unicode MS" w:hAnsi="Arial" w:cs="Arial"/>
          <w:lang w:val="fr-FR"/>
        </w:rPr>
        <w:t>($</w:t>
      </w:r>
      <w:r w:rsidR="0062228A" w:rsidRPr="00F175EC">
        <w:rPr>
          <w:rFonts w:ascii="Arial" w:eastAsia="Arial Unicode MS" w:hAnsi="Arial" w:cs="Arial"/>
          <w:lang w:val="fr-FR"/>
        </w:rPr>
        <w:t>)</w:t>
      </w:r>
    </w:p>
    <w:p w:rsidR="00A23DC4" w:rsidRPr="004F4B27" w:rsidRDefault="00FA0F0F" w:rsidP="004F4B27">
      <w:pPr>
        <w:pStyle w:val="Paragraphedeliste"/>
        <w:numPr>
          <w:ilvl w:val="0"/>
          <w:numId w:val="15"/>
        </w:numPr>
        <w:rPr>
          <w:rFonts w:ascii="Arial" w:eastAsia="Arial Unicode MS" w:hAnsi="Arial" w:cs="Arial"/>
          <w:lang w:val="en-US"/>
        </w:rPr>
      </w:pPr>
      <w:r>
        <w:rPr>
          <w:rFonts w:ascii="Arial" w:eastAsia="Arial Unicode MS" w:hAnsi="Arial" w:cs="Arial"/>
          <w:lang w:val="en-US"/>
        </w:rPr>
        <w:t>Lunch</w:t>
      </w:r>
      <w:r w:rsidR="002A1B19" w:rsidRPr="004F4B27">
        <w:rPr>
          <w:rFonts w:ascii="Arial" w:eastAsia="Arial Unicode MS" w:hAnsi="Arial" w:cs="Arial"/>
          <w:lang w:val="en-US"/>
        </w:rPr>
        <w:t xml:space="preserve">: </w:t>
      </w:r>
      <w:r w:rsidR="00D46F70">
        <w:rPr>
          <w:rFonts w:ascii="Arial" w:eastAsia="Arial Unicode MS" w:hAnsi="Arial" w:cs="Arial"/>
          <w:lang w:val="en-US"/>
        </w:rPr>
        <w:t>1</w:t>
      </w:r>
      <w:r>
        <w:rPr>
          <w:rFonts w:ascii="Arial" w:eastAsia="Arial Unicode MS" w:hAnsi="Arial" w:cs="Arial"/>
          <w:lang w:val="en-US"/>
        </w:rPr>
        <w:t>2</w:t>
      </w:r>
      <w:r w:rsidR="002A1B19" w:rsidRPr="004F4B27">
        <w:rPr>
          <w:rFonts w:ascii="Arial" w:eastAsia="Arial Unicode MS" w:hAnsi="Arial" w:cs="Arial"/>
          <w:lang w:val="en-US"/>
        </w:rPr>
        <w:t>:</w:t>
      </w:r>
      <w:r>
        <w:rPr>
          <w:rFonts w:ascii="Arial" w:eastAsia="Arial Unicode MS" w:hAnsi="Arial" w:cs="Arial"/>
          <w:lang w:val="en-US"/>
        </w:rPr>
        <w:t>3</w:t>
      </w:r>
      <w:r w:rsidR="002A1B19" w:rsidRPr="004F4B27">
        <w:rPr>
          <w:rFonts w:ascii="Arial" w:eastAsia="Arial Unicode MS" w:hAnsi="Arial" w:cs="Arial"/>
          <w:lang w:val="en-US"/>
        </w:rPr>
        <w:t xml:space="preserve">0 – </w:t>
      </w:r>
      <w:r>
        <w:rPr>
          <w:rFonts w:ascii="Arial" w:eastAsia="Arial Unicode MS" w:hAnsi="Arial" w:cs="Arial"/>
          <w:lang w:val="en-US"/>
        </w:rPr>
        <w:t>14</w:t>
      </w:r>
      <w:r w:rsidR="002A1B19" w:rsidRPr="004F4B27">
        <w:rPr>
          <w:rFonts w:ascii="Arial" w:eastAsia="Arial Unicode MS" w:hAnsi="Arial" w:cs="Arial"/>
          <w:lang w:val="en-US"/>
        </w:rPr>
        <w:t>:</w:t>
      </w:r>
      <w:r>
        <w:rPr>
          <w:rFonts w:ascii="Arial" w:eastAsia="Arial Unicode MS" w:hAnsi="Arial" w:cs="Arial"/>
          <w:lang w:val="en-US"/>
        </w:rPr>
        <w:t>3</w:t>
      </w:r>
      <w:r w:rsidR="002A1B19" w:rsidRPr="004F4B27">
        <w:rPr>
          <w:rFonts w:ascii="Arial" w:eastAsia="Arial Unicode MS" w:hAnsi="Arial" w:cs="Arial"/>
          <w:lang w:val="en-US"/>
        </w:rPr>
        <w:t>0</w:t>
      </w:r>
      <w:r w:rsidR="004F4B27">
        <w:rPr>
          <w:rFonts w:ascii="Arial" w:eastAsia="Arial Unicode MS" w:hAnsi="Arial" w:cs="Arial"/>
          <w:lang w:val="en-US"/>
        </w:rPr>
        <w:br/>
      </w:r>
    </w:p>
    <w:p w:rsidR="00491D7E" w:rsidRDefault="00D46F70" w:rsidP="009C5525">
      <w:pPr>
        <w:pStyle w:val="Paragraphedeliste"/>
        <w:numPr>
          <w:ilvl w:val="0"/>
          <w:numId w:val="14"/>
        </w:numPr>
        <w:rPr>
          <w:rFonts w:ascii="Arial" w:eastAsia="Arial Unicode MS" w:hAnsi="Arial" w:cs="Arial"/>
          <w:lang w:val="en-US"/>
        </w:rPr>
      </w:pPr>
      <w:r>
        <w:rPr>
          <w:rFonts w:ascii="Arial" w:eastAsia="Arial Unicode MS" w:hAnsi="Arial" w:cs="Arial"/>
          <w:lang w:val="en-US"/>
        </w:rPr>
        <w:t>Lobby bar</w:t>
      </w:r>
      <w:r w:rsidR="00491D7E">
        <w:rPr>
          <w:rFonts w:ascii="Arial" w:eastAsia="Arial Unicode MS" w:hAnsi="Arial" w:cs="Arial"/>
          <w:lang w:val="en-US"/>
        </w:rPr>
        <w:t xml:space="preserve"> </w:t>
      </w:r>
    </w:p>
    <w:p w:rsidR="009C5525" w:rsidRDefault="007400E9" w:rsidP="008E2A24">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w:t>
      </w:r>
      <w:r w:rsidR="00C67C94">
        <w:rPr>
          <w:rFonts w:ascii="Arial" w:eastAsia="Arial Unicode MS" w:hAnsi="Arial" w:cs="Arial"/>
          <w:lang w:val="en-US"/>
        </w:rPr>
        <w:t>08</w:t>
      </w:r>
      <w:r>
        <w:rPr>
          <w:rFonts w:ascii="Arial" w:eastAsia="Arial Unicode MS" w:hAnsi="Arial" w:cs="Arial"/>
          <w:lang w:val="en-US"/>
        </w:rPr>
        <w:t xml:space="preserve">:00 – 00:00 </w:t>
      </w:r>
      <w:r>
        <w:rPr>
          <w:rFonts w:ascii="Arial" w:eastAsia="Arial Unicode MS" w:hAnsi="Arial" w:cs="Arial"/>
          <w:lang w:val="en-US"/>
        </w:rPr>
        <w:br/>
      </w:r>
    </w:p>
    <w:p w:rsidR="007400E9" w:rsidRPr="00D46F70" w:rsidRDefault="007400E9" w:rsidP="007400E9">
      <w:pPr>
        <w:pStyle w:val="Paragraphedeliste"/>
        <w:numPr>
          <w:ilvl w:val="0"/>
          <w:numId w:val="14"/>
        </w:numPr>
        <w:spacing w:after="320"/>
        <w:rPr>
          <w:rFonts w:ascii="Arial" w:eastAsia="Arial Unicode MS" w:hAnsi="Arial" w:cs="Arial"/>
          <w:i/>
          <w:lang w:val="en-US"/>
        </w:rPr>
      </w:pPr>
      <w:r>
        <w:rPr>
          <w:rFonts w:ascii="Arial" w:eastAsia="Arial Unicode MS" w:hAnsi="Arial" w:cs="Arial"/>
          <w:lang w:val="en-US"/>
        </w:rPr>
        <w:t>Pool bar</w:t>
      </w:r>
      <w:r w:rsidR="00D46F70">
        <w:rPr>
          <w:rFonts w:ascii="Arial" w:eastAsia="Arial Unicode MS" w:hAnsi="Arial" w:cs="Arial"/>
          <w:lang w:val="en-US"/>
        </w:rPr>
        <w:t xml:space="preserve"> </w:t>
      </w:r>
    </w:p>
    <w:p w:rsidR="00F175EC" w:rsidRDefault="007400E9" w:rsidP="00E9127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10:00 – </w:t>
      </w:r>
      <w:r w:rsidR="00D46F70">
        <w:rPr>
          <w:rFonts w:ascii="Arial" w:eastAsia="Arial Unicode MS" w:hAnsi="Arial" w:cs="Arial"/>
          <w:lang w:val="en-US"/>
        </w:rPr>
        <w:t>00</w:t>
      </w:r>
      <w:r>
        <w:rPr>
          <w:rFonts w:ascii="Arial" w:eastAsia="Arial Unicode MS" w:hAnsi="Arial" w:cs="Arial"/>
          <w:lang w:val="en-US"/>
        </w:rPr>
        <w:t>:00</w:t>
      </w:r>
    </w:p>
    <w:p w:rsidR="00F175EC" w:rsidRDefault="00F175EC" w:rsidP="00F175EC">
      <w:pPr>
        <w:pStyle w:val="Paragraphedeliste"/>
        <w:spacing w:after="320"/>
        <w:ind w:left="1080"/>
        <w:rPr>
          <w:rFonts w:ascii="Arial" w:eastAsia="Arial Unicode MS" w:hAnsi="Arial" w:cs="Arial"/>
          <w:lang w:val="en-US"/>
        </w:rPr>
      </w:pPr>
      <w:bookmarkStart w:id="0" w:name="_GoBack"/>
      <w:bookmarkEnd w:id="0"/>
    </w:p>
    <w:p w:rsidR="00F175EC" w:rsidRDefault="00F175EC" w:rsidP="00F175EC">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Snack bar</w:t>
      </w:r>
    </w:p>
    <w:p w:rsidR="00D46F70" w:rsidRPr="00F175EC" w:rsidRDefault="00F175EC" w:rsidP="00F175EC">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Snacks: 16:00 – 17:00</w:t>
      </w:r>
      <w:r w:rsidR="00D46F70" w:rsidRPr="00F175EC">
        <w:rPr>
          <w:rFonts w:ascii="Arial" w:eastAsia="Arial Unicode MS" w:hAnsi="Arial" w:cs="Arial"/>
          <w:lang w:val="en-US"/>
        </w:rPr>
        <w:br/>
      </w:r>
    </w:p>
    <w:p w:rsidR="00D46F70" w:rsidRDefault="00C67C94" w:rsidP="00D46F70">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American bar</w:t>
      </w:r>
      <w:r w:rsidR="00D46F70">
        <w:rPr>
          <w:rFonts w:ascii="Arial" w:eastAsia="Arial Unicode MS" w:hAnsi="Arial" w:cs="Arial"/>
          <w:lang w:val="en-US"/>
        </w:rPr>
        <w:t xml:space="preserve"> ($)</w:t>
      </w:r>
    </w:p>
    <w:p w:rsidR="007400E9" w:rsidRPr="00D46F70" w:rsidRDefault="00D46F70" w:rsidP="00D46F70">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w:t>
      </w:r>
      <w:r w:rsidR="00C67C94">
        <w:rPr>
          <w:rFonts w:ascii="Arial" w:eastAsia="Arial Unicode MS" w:hAnsi="Arial" w:cs="Arial"/>
          <w:lang w:val="en-US"/>
        </w:rPr>
        <w:t>6</w:t>
      </w:r>
      <w:r>
        <w:rPr>
          <w:rFonts w:ascii="Arial" w:eastAsia="Arial Unicode MS" w:hAnsi="Arial" w:cs="Arial"/>
          <w:lang w:val="en-US"/>
        </w:rPr>
        <w:t>:00 – 0</w:t>
      </w:r>
      <w:r w:rsidR="00C67C94">
        <w:rPr>
          <w:rFonts w:ascii="Arial" w:eastAsia="Arial Unicode MS" w:hAnsi="Arial" w:cs="Arial"/>
          <w:lang w:val="en-US"/>
        </w:rPr>
        <w:t>2</w:t>
      </w:r>
      <w:r>
        <w:rPr>
          <w:rFonts w:ascii="Arial" w:eastAsia="Arial Unicode MS" w:hAnsi="Arial" w:cs="Arial"/>
          <w:lang w:val="en-US"/>
        </w:rPr>
        <w:t>:00</w:t>
      </w:r>
      <w:r w:rsidR="007400E9" w:rsidRPr="00D46F70">
        <w:rPr>
          <w:rFonts w:ascii="Arial" w:eastAsia="Arial Unicode MS" w:hAnsi="Arial" w:cs="Arial"/>
          <w:lang w:val="en-US"/>
        </w:rPr>
        <w:br/>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w:t>
      </w:r>
    </w:p>
    <w:p w:rsidR="007400E9" w:rsidRDefault="00E91279"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10:00 – 18:00</w:t>
      </w:r>
    </w:p>
    <w:p w:rsidR="00962AE7" w:rsidRDefault="00962AE7" w:rsidP="00962AE7">
      <w:pPr>
        <w:pStyle w:val="Paragraphedeliste"/>
        <w:spacing w:after="320"/>
        <w:ind w:left="1080"/>
        <w:rPr>
          <w:rFonts w:ascii="Arial" w:eastAsia="Arial Unicode MS" w:hAnsi="Arial" w:cs="Arial"/>
          <w:lang w:val="en-US"/>
        </w:rPr>
      </w:pPr>
    </w:p>
    <w:p w:rsidR="00C67C94" w:rsidRDefault="00962AE7" w:rsidP="00962AE7">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 xml:space="preserve">Bar by the water slides </w:t>
      </w:r>
    </w:p>
    <w:p w:rsidR="00962AE7" w:rsidRDefault="00962AE7" w:rsidP="00962AE7">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10:00 – 18:00</w:t>
      </w:r>
    </w:p>
    <w:p w:rsidR="004F53A2" w:rsidRDefault="004F53A2" w:rsidP="004F53A2">
      <w:pPr>
        <w:pStyle w:val="Paragraphedeliste"/>
        <w:spacing w:after="320"/>
        <w:ind w:left="1080"/>
        <w:rPr>
          <w:rFonts w:ascii="Arial" w:eastAsia="Arial Unicode MS" w:hAnsi="Arial" w:cs="Arial"/>
          <w:lang w:val="en-US"/>
        </w:rPr>
      </w:pPr>
    </w:p>
    <w:p w:rsidR="004F53A2" w:rsidRDefault="004F53A2" w:rsidP="004F53A2">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Moorish café ($)</w:t>
      </w:r>
    </w:p>
    <w:p w:rsidR="004F53A2" w:rsidRPr="004F53A2" w:rsidRDefault="004F53A2" w:rsidP="004F53A2">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lastRenderedPageBreak/>
        <w:t>Drinks: 15:00 – 00:00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B849A8"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E707C2">
        <w:rPr>
          <w:rFonts w:ascii="Arial" w:eastAsia="Arial Unicode MS" w:hAnsi="Arial" w:cs="Arial"/>
          <w:lang w:val="en-US"/>
        </w:rPr>
        <w:t>nimation</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F76D4">
        <w:rPr>
          <w:rFonts w:ascii="Arial" w:eastAsia="Arial Unicode MS" w:hAnsi="Arial" w:cs="Arial"/>
          <w:lang w:val="en-US"/>
        </w:rPr>
        <w:t xml:space="preserve"> </w:t>
      </w:r>
      <w:r w:rsidR="00B849A8">
        <w:rPr>
          <w:rFonts w:ascii="Arial" w:eastAsia="Arial Unicode MS" w:hAnsi="Arial" w:cs="Arial"/>
          <w:lang w:val="en-US"/>
        </w:rPr>
        <w:t>($)</w:t>
      </w:r>
    </w:p>
    <w:p w:rsidR="00B849A8" w:rsidRDefault="00B849A8"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B849A8" w:rsidRDefault="00B849A8"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5F76D4">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B849A8" w:rsidRDefault="00B849A8" w:rsidP="005F76D4">
      <w:pPr>
        <w:pStyle w:val="Paragraphedeliste"/>
        <w:numPr>
          <w:ilvl w:val="0"/>
          <w:numId w:val="6"/>
        </w:numPr>
        <w:rPr>
          <w:rFonts w:ascii="Arial" w:eastAsia="Arial Unicode MS" w:hAnsi="Arial" w:cs="Arial"/>
          <w:lang w:val="en-US"/>
        </w:rPr>
      </w:pPr>
      <w:r>
        <w:rPr>
          <w:rFonts w:ascii="Arial" w:eastAsia="Arial Unicode MS" w:hAnsi="Arial" w:cs="Arial"/>
          <w:lang w:val="en-US"/>
        </w:rPr>
        <w:t>3 freshwater outdoor pools, one of them is with water slides</w:t>
      </w:r>
    </w:p>
    <w:p w:rsidR="00B849A8" w:rsidRDefault="00B849A8" w:rsidP="005F76D4">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w:t>
      </w:r>
    </w:p>
    <w:p w:rsidR="00B849A8" w:rsidRDefault="00B849A8" w:rsidP="005F76D4">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indoor pool</w:t>
      </w:r>
    </w:p>
    <w:p w:rsidR="00B849A8" w:rsidRPr="00B849A8" w:rsidRDefault="00B849A8" w:rsidP="00B849A8">
      <w:pPr>
        <w:pStyle w:val="Paragraphedeliste"/>
        <w:numPr>
          <w:ilvl w:val="0"/>
          <w:numId w:val="6"/>
        </w:numPr>
        <w:rPr>
          <w:rFonts w:ascii="Arial" w:eastAsia="Arial Unicode MS" w:hAnsi="Arial" w:cs="Arial"/>
          <w:lang w:val="en-US"/>
        </w:rPr>
      </w:pPr>
      <w:proofErr w:type="spellStart"/>
      <w:r>
        <w:rPr>
          <w:rFonts w:ascii="Arial" w:eastAsia="Arial Unicode MS" w:hAnsi="Arial" w:cs="Arial"/>
          <w:lang w:val="en-US"/>
        </w:rPr>
        <w:t>Aquapark</w:t>
      </w:r>
      <w:proofErr w:type="spellEnd"/>
      <w:r w:rsidRPr="00B849A8">
        <w:rPr>
          <w:rFonts w:ascii="Arial" w:hAnsi="Arial" w:cs="Arial"/>
          <w:sz w:val="21"/>
          <w:szCs w:val="21"/>
          <w:lang w:val="en-US"/>
        </w:rPr>
        <w:t xml:space="preserve"> </w:t>
      </w:r>
      <w:r w:rsidRPr="00B849A8">
        <w:rPr>
          <w:rFonts w:ascii="Arial" w:eastAsia="Arial Unicode MS" w:hAnsi="Arial" w:cs="Arial"/>
          <w:lang w:val="en-US"/>
        </w:rPr>
        <w:t>includes 13 water slides and attractions of various levels of difficulty.</w:t>
      </w:r>
    </w:p>
    <w:p w:rsidR="00B849A8" w:rsidRPr="00B849A8" w:rsidRDefault="00B849A8" w:rsidP="00B849A8">
      <w:pPr>
        <w:pStyle w:val="Paragraphedeliste"/>
        <w:numPr>
          <w:ilvl w:val="0"/>
          <w:numId w:val="6"/>
        </w:numPr>
        <w:spacing w:after="320"/>
        <w:rPr>
          <w:rFonts w:ascii="Arial" w:eastAsia="Arial Unicode MS" w:hAnsi="Arial" w:cs="Arial"/>
          <w:lang w:val="en-US"/>
        </w:rPr>
      </w:pPr>
      <w:r w:rsidRPr="00B849A8">
        <w:rPr>
          <w:rFonts w:ascii="Arial" w:eastAsia="Arial Unicode MS" w:hAnsi="Arial" w:cs="Arial"/>
          <w:lang w:val="en-US"/>
        </w:rPr>
        <w:t xml:space="preserve">There are water slides for children as well: a </w:t>
      </w:r>
      <w:r w:rsidRPr="00B849A8">
        <w:rPr>
          <w:rFonts w:ascii="Arial" w:eastAsia="Arial Unicode MS" w:hAnsi="Arial" w:cs="Arial"/>
          <w:i/>
          <w:lang w:val="en-US"/>
        </w:rPr>
        <w:t xml:space="preserve">Water Tower </w:t>
      </w:r>
      <w:r w:rsidRPr="00B849A8">
        <w:rPr>
          <w:rFonts w:ascii="Arial" w:eastAsia="Arial Unicode MS" w:hAnsi="Arial" w:cs="Arial"/>
          <w:lang w:val="en-US"/>
        </w:rPr>
        <w:t xml:space="preserve">(pirate theme), a </w:t>
      </w:r>
      <w:r w:rsidRPr="00B849A8">
        <w:rPr>
          <w:rFonts w:ascii="Arial" w:eastAsia="Arial Unicode MS" w:hAnsi="Arial" w:cs="Arial"/>
          <w:i/>
          <w:lang w:val="en-US"/>
        </w:rPr>
        <w:t>Frog</w:t>
      </w:r>
      <w:r w:rsidRPr="00B849A8">
        <w:rPr>
          <w:rFonts w:ascii="Arial" w:eastAsia="Arial Unicode MS" w:hAnsi="Arial" w:cs="Arial"/>
          <w:lang w:val="en-US"/>
        </w:rPr>
        <w:t xml:space="preserve">, a </w:t>
      </w:r>
      <w:r w:rsidRPr="00B849A8">
        <w:rPr>
          <w:rFonts w:ascii="Arial" w:eastAsia="Arial Unicode MS" w:hAnsi="Arial" w:cs="Arial"/>
          <w:i/>
          <w:lang w:val="en-US"/>
        </w:rPr>
        <w:t>Dolphin</w:t>
      </w:r>
      <w:r w:rsidRPr="00B849A8">
        <w:rPr>
          <w:rFonts w:ascii="Arial" w:eastAsia="Arial Unicode MS" w:hAnsi="Arial" w:cs="Arial"/>
          <w:lang w:val="en-US"/>
        </w:rPr>
        <w:t xml:space="preserve">, and a </w:t>
      </w:r>
      <w:r w:rsidRPr="00B849A8">
        <w:rPr>
          <w:rFonts w:ascii="Arial" w:eastAsia="Arial Unicode MS" w:hAnsi="Arial" w:cs="Arial"/>
          <w:i/>
          <w:lang w:val="en-US"/>
        </w:rPr>
        <w:t>Penguin</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5D4F07">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B849A8"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B849A8" w:rsidRDefault="00B2673B" w:rsidP="00A928F1">
      <w:pPr>
        <w:pStyle w:val="Paragraphedeliste"/>
        <w:numPr>
          <w:ilvl w:val="0"/>
          <w:numId w:val="9"/>
        </w:numPr>
        <w:spacing w:after="320"/>
        <w:rPr>
          <w:rFonts w:ascii="Arial" w:eastAsia="Arial Unicode MS" w:hAnsi="Arial" w:cs="Arial"/>
          <w:lang w:val="en-US"/>
        </w:rPr>
      </w:pPr>
      <w:r w:rsidRPr="00B849A8">
        <w:rPr>
          <w:rFonts w:ascii="Arial" w:eastAsia="Arial Unicode MS" w:hAnsi="Arial" w:cs="Arial"/>
          <w:lang w:val="en-US"/>
        </w:rPr>
        <w:t xml:space="preserve">There are </w:t>
      </w:r>
      <w:r w:rsidR="00B849A8" w:rsidRPr="00B849A8">
        <w:rPr>
          <w:rFonts w:ascii="Arial" w:eastAsia="Arial Unicode MS" w:hAnsi="Arial" w:cs="Arial"/>
          <w:lang w:val="en-US"/>
        </w:rPr>
        <w:t>470</w:t>
      </w:r>
      <w:r w:rsidR="00137161" w:rsidRPr="00B849A8">
        <w:rPr>
          <w:rFonts w:ascii="Arial" w:eastAsia="Arial Unicode MS" w:hAnsi="Arial" w:cs="Arial"/>
          <w:lang w:val="en-US"/>
        </w:rPr>
        <w:t xml:space="preserve"> </w:t>
      </w:r>
      <w:r w:rsidR="000E2063" w:rsidRPr="00B849A8">
        <w:rPr>
          <w:rFonts w:ascii="Arial" w:eastAsia="Arial Unicode MS" w:hAnsi="Arial" w:cs="Arial"/>
          <w:lang w:val="en-US"/>
        </w:rPr>
        <w:t xml:space="preserve">rooms </w:t>
      </w:r>
      <w:r w:rsidR="00B849A8" w:rsidRPr="00B849A8">
        <w:rPr>
          <w:rFonts w:ascii="Arial" w:eastAsia="Arial Unicode MS" w:hAnsi="Arial" w:cs="Arial"/>
          <w:lang w:val="en-US"/>
        </w:rPr>
        <w:t xml:space="preserve">located in four buildings, which are not equipped with elevators, and bungalows </w:t>
      </w:r>
    </w:p>
    <w:p w:rsidR="00F93C34" w:rsidRPr="00B849A8" w:rsidRDefault="00B2673B" w:rsidP="00A928F1">
      <w:pPr>
        <w:pStyle w:val="Paragraphedeliste"/>
        <w:numPr>
          <w:ilvl w:val="0"/>
          <w:numId w:val="9"/>
        </w:numPr>
        <w:spacing w:after="320"/>
        <w:rPr>
          <w:rFonts w:ascii="Arial" w:eastAsia="Arial Unicode MS" w:hAnsi="Arial" w:cs="Arial"/>
          <w:lang w:val="en-US"/>
        </w:rPr>
      </w:pPr>
      <w:r w:rsidRPr="00B849A8">
        <w:rPr>
          <w:rFonts w:ascii="Arial" w:eastAsia="Arial Unicode MS" w:hAnsi="Arial" w:cs="Arial"/>
          <w:lang w:val="en-US"/>
        </w:rPr>
        <w:t xml:space="preserve">Room types: </w:t>
      </w:r>
      <w:r w:rsidR="00B849A8" w:rsidRPr="00B849A8">
        <w:rPr>
          <w:rFonts w:ascii="Arial" w:eastAsia="Arial Unicode MS" w:hAnsi="Arial" w:cs="Arial"/>
          <w:lang w:val="en-US"/>
        </w:rPr>
        <w:t>Standard Room, Bungalow</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5D4F07">
        <w:rPr>
          <w:rFonts w:ascii="Arial" w:eastAsia="Arial Unicode MS" w:hAnsi="Arial" w:cs="Arial"/>
          <w:lang w:val="en-US"/>
        </w:rPr>
        <w:t>4</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B849A8">
        <w:rPr>
          <w:rFonts w:ascii="Arial" w:eastAsia="Arial Unicode MS" w:hAnsi="Arial" w:cs="Arial"/>
          <w:b/>
          <w:bCs/>
          <w:iCs/>
          <w:lang w:val="en-US"/>
        </w:rPr>
        <w:t>Standard Room</w:t>
      </w:r>
      <w:r>
        <w:rPr>
          <w:rFonts w:ascii="Arial" w:eastAsia="Arial Unicode MS" w:hAnsi="Arial" w:cs="Arial"/>
          <w:lang w:val="en-US"/>
        </w:rPr>
        <w:t>:</w:t>
      </w:r>
    </w:p>
    <w:p w:rsidR="00824B32" w:rsidRDefault="00B849A8"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3</w:t>
      </w:r>
      <w:r w:rsidR="005D4F07">
        <w:rPr>
          <w:rFonts w:ascii="Arial" w:eastAsia="Arial Unicode MS" w:hAnsi="Arial" w:cs="Arial"/>
          <w:lang w:val="en-US"/>
        </w:rPr>
        <w:t>6</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1E663A">
        <w:rPr>
          <w:rFonts w:ascii="Arial" w:eastAsia="Arial Unicode MS" w:hAnsi="Arial" w:cs="Arial"/>
          <w:lang w:val="en-US"/>
        </w:rPr>
        <w:t>3</w:t>
      </w:r>
      <w:r>
        <w:rPr>
          <w:rFonts w:ascii="Arial" w:eastAsia="Arial Unicode MS" w:hAnsi="Arial" w:cs="Arial"/>
          <w:lang w:val="en-US"/>
        </w:rPr>
        <w:t xml:space="preserve"> people</w:t>
      </w:r>
    </w:p>
    <w:p w:rsidR="003B75D1" w:rsidRPr="003B75D1" w:rsidRDefault="00B849A8" w:rsidP="003B75D1">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Pr="00B849A8" w:rsidRDefault="006811E1" w:rsidP="00B849A8">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B849A8">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B849A8">
        <w:rPr>
          <w:rFonts w:ascii="Arial" w:eastAsia="Arial Unicode MS" w:hAnsi="Arial" w:cs="Arial"/>
          <w:lang w:val="en-US"/>
        </w:rPr>
        <w:t>$, on request</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lastRenderedPageBreak/>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B849A8" w:rsidRPr="00B849A8">
        <w:rPr>
          <w:rFonts w:ascii="Arial" w:eastAsia="Times New Roman" w:hAnsi="Arial" w:cs="Arial"/>
          <w:b/>
          <w:bCs/>
          <w:iCs/>
          <w:color w:val="000000"/>
          <w:lang w:val="en-US" w:eastAsia="ru-RU"/>
        </w:rPr>
        <w:t xml:space="preserve">Bungalow </w:t>
      </w:r>
      <w:r w:rsidRPr="007C2020">
        <w:rPr>
          <w:rFonts w:ascii="Arial" w:hAnsi="Arial" w:cs="Arial"/>
          <w:lang w:val="en-US"/>
        </w:rPr>
        <w:t>features:</w:t>
      </w:r>
    </w:p>
    <w:p w:rsidR="002A43A3" w:rsidRDefault="00B849A8"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40-50</w:t>
      </w:r>
      <w:r w:rsidR="007C2020" w:rsidRPr="002A43A3">
        <w:rPr>
          <w:rFonts w:ascii="Arial" w:eastAsia="Arial Unicode MS" w:hAnsi="Arial" w:cs="Arial"/>
          <w:lang w:val="en-US"/>
        </w:rPr>
        <w:t xml:space="preserve"> sq. m</w:t>
      </w:r>
    </w:p>
    <w:p w:rsidR="002A43A3" w:rsidRDefault="00B849A8"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Hotel area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B849A8">
        <w:rPr>
          <w:rFonts w:ascii="Arial" w:eastAsia="Arial Unicode MS" w:hAnsi="Arial" w:cs="Arial"/>
          <w:lang w:val="en-US"/>
        </w:rPr>
        <w:t>4</w:t>
      </w:r>
      <w:r w:rsidRPr="002A43A3">
        <w:rPr>
          <w:rFonts w:ascii="Arial" w:eastAsia="Arial Unicode MS" w:hAnsi="Arial" w:cs="Arial"/>
          <w:lang w:val="en-US"/>
        </w:rPr>
        <w:t xml:space="preserve"> people</w:t>
      </w:r>
    </w:p>
    <w:p w:rsidR="00B849A8" w:rsidRDefault="00B849A8"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terrace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0762A88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139A5AD4"/>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AE3CE6A0"/>
    <w:lvl w:ilvl="0" w:tplc="42E6E9DC">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2EFA"/>
    <w:rsid w:val="000042DA"/>
    <w:rsid w:val="000547FE"/>
    <w:rsid w:val="00067FE9"/>
    <w:rsid w:val="00077E4D"/>
    <w:rsid w:val="00083394"/>
    <w:rsid w:val="0008766E"/>
    <w:rsid w:val="000B6A1E"/>
    <w:rsid w:val="000C77AF"/>
    <w:rsid w:val="000C7E34"/>
    <w:rsid w:val="000D3F0A"/>
    <w:rsid w:val="000E2063"/>
    <w:rsid w:val="001000A3"/>
    <w:rsid w:val="00137161"/>
    <w:rsid w:val="00145D1A"/>
    <w:rsid w:val="0016460F"/>
    <w:rsid w:val="00192859"/>
    <w:rsid w:val="00194F0C"/>
    <w:rsid w:val="001A30F2"/>
    <w:rsid w:val="001D7EA8"/>
    <w:rsid w:val="001E34DD"/>
    <w:rsid w:val="001E663A"/>
    <w:rsid w:val="001F0B2F"/>
    <w:rsid w:val="001F7C30"/>
    <w:rsid w:val="00205AB9"/>
    <w:rsid w:val="00212D0D"/>
    <w:rsid w:val="0025737A"/>
    <w:rsid w:val="00270CD8"/>
    <w:rsid w:val="00277F77"/>
    <w:rsid w:val="00285755"/>
    <w:rsid w:val="002A1B19"/>
    <w:rsid w:val="002A43A3"/>
    <w:rsid w:val="002D1219"/>
    <w:rsid w:val="002E3BE8"/>
    <w:rsid w:val="00303DEB"/>
    <w:rsid w:val="00305C45"/>
    <w:rsid w:val="00312682"/>
    <w:rsid w:val="00376D2B"/>
    <w:rsid w:val="003A4D38"/>
    <w:rsid w:val="003A74BC"/>
    <w:rsid w:val="003B75D1"/>
    <w:rsid w:val="003C0DA4"/>
    <w:rsid w:val="003C2A5F"/>
    <w:rsid w:val="003F36D4"/>
    <w:rsid w:val="003F604A"/>
    <w:rsid w:val="00405F01"/>
    <w:rsid w:val="00456987"/>
    <w:rsid w:val="00465844"/>
    <w:rsid w:val="00465FD1"/>
    <w:rsid w:val="0047220A"/>
    <w:rsid w:val="00491D7E"/>
    <w:rsid w:val="004933A3"/>
    <w:rsid w:val="004C0A6F"/>
    <w:rsid w:val="004D66F3"/>
    <w:rsid w:val="004F4B27"/>
    <w:rsid w:val="004F53A2"/>
    <w:rsid w:val="00500978"/>
    <w:rsid w:val="00553E79"/>
    <w:rsid w:val="00554D7E"/>
    <w:rsid w:val="00555979"/>
    <w:rsid w:val="005A1F76"/>
    <w:rsid w:val="005B1B51"/>
    <w:rsid w:val="005B276D"/>
    <w:rsid w:val="005B3F33"/>
    <w:rsid w:val="005C3836"/>
    <w:rsid w:val="005D4F07"/>
    <w:rsid w:val="005F76D4"/>
    <w:rsid w:val="0062228A"/>
    <w:rsid w:val="00632D55"/>
    <w:rsid w:val="00632F35"/>
    <w:rsid w:val="00674EE5"/>
    <w:rsid w:val="006811E1"/>
    <w:rsid w:val="00682551"/>
    <w:rsid w:val="00682A93"/>
    <w:rsid w:val="006E5CFE"/>
    <w:rsid w:val="006F2412"/>
    <w:rsid w:val="00705490"/>
    <w:rsid w:val="00707A28"/>
    <w:rsid w:val="00735D94"/>
    <w:rsid w:val="00736F15"/>
    <w:rsid w:val="007400E9"/>
    <w:rsid w:val="007516F2"/>
    <w:rsid w:val="00763DC6"/>
    <w:rsid w:val="007870F8"/>
    <w:rsid w:val="007C2020"/>
    <w:rsid w:val="00817292"/>
    <w:rsid w:val="00824B32"/>
    <w:rsid w:val="00830533"/>
    <w:rsid w:val="008315EB"/>
    <w:rsid w:val="008619EC"/>
    <w:rsid w:val="0089182D"/>
    <w:rsid w:val="008956E2"/>
    <w:rsid w:val="008A283D"/>
    <w:rsid w:val="008A3721"/>
    <w:rsid w:val="008A4545"/>
    <w:rsid w:val="008B158D"/>
    <w:rsid w:val="008B2A36"/>
    <w:rsid w:val="008D39DA"/>
    <w:rsid w:val="008E2A24"/>
    <w:rsid w:val="008F54CA"/>
    <w:rsid w:val="009018CD"/>
    <w:rsid w:val="00933138"/>
    <w:rsid w:val="009578C7"/>
    <w:rsid w:val="00962AE7"/>
    <w:rsid w:val="009A74F7"/>
    <w:rsid w:val="009B394B"/>
    <w:rsid w:val="009B795C"/>
    <w:rsid w:val="009C5525"/>
    <w:rsid w:val="009D2F57"/>
    <w:rsid w:val="00A23DC4"/>
    <w:rsid w:val="00A3170D"/>
    <w:rsid w:val="00A54132"/>
    <w:rsid w:val="00A81AD1"/>
    <w:rsid w:val="00A95679"/>
    <w:rsid w:val="00A97BD3"/>
    <w:rsid w:val="00AB5ACD"/>
    <w:rsid w:val="00AB69A1"/>
    <w:rsid w:val="00AC3C62"/>
    <w:rsid w:val="00AE6B8A"/>
    <w:rsid w:val="00AF7667"/>
    <w:rsid w:val="00B05AC4"/>
    <w:rsid w:val="00B17E25"/>
    <w:rsid w:val="00B2673B"/>
    <w:rsid w:val="00B276B0"/>
    <w:rsid w:val="00B53BAF"/>
    <w:rsid w:val="00B7541A"/>
    <w:rsid w:val="00B80731"/>
    <w:rsid w:val="00B849A8"/>
    <w:rsid w:val="00B87819"/>
    <w:rsid w:val="00BB7614"/>
    <w:rsid w:val="00BD2AD4"/>
    <w:rsid w:val="00BD72D6"/>
    <w:rsid w:val="00C0042F"/>
    <w:rsid w:val="00C05DD4"/>
    <w:rsid w:val="00C67C94"/>
    <w:rsid w:val="00C9760C"/>
    <w:rsid w:val="00CA0969"/>
    <w:rsid w:val="00CA36DD"/>
    <w:rsid w:val="00CB1D01"/>
    <w:rsid w:val="00CB5A32"/>
    <w:rsid w:val="00CC6258"/>
    <w:rsid w:val="00CE40A7"/>
    <w:rsid w:val="00CE520E"/>
    <w:rsid w:val="00CE5735"/>
    <w:rsid w:val="00D015C8"/>
    <w:rsid w:val="00D121FE"/>
    <w:rsid w:val="00D25827"/>
    <w:rsid w:val="00D42D64"/>
    <w:rsid w:val="00D46F70"/>
    <w:rsid w:val="00D54C1A"/>
    <w:rsid w:val="00D73044"/>
    <w:rsid w:val="00D8230D"/>
    <w:rsid w:val="00DD4AD1"/>
    <w:rsid w:val="00E26A54"/>
    <w:rsid w:val="00E33ECB"/>
    <w:rsid w:val="00E406B4"/>
    <w:rsid w:val="00E707C2"/>
    <w:rsid w:val="00E91279"/>
    <w:rsid w:val="00E91634"/>
    <w:rsid w:val="00EA4066"/>
    <w:rsid w:val="00EB095C"/>
    <w:rsid w:val="00EB6227"/>
    <w:rsid w:val="00EC4B7A"/>
    <w:rsid w:val="00EE1B3D"/>
    <w:rsid w:val="00EF5E42"/>
    <w:rsid w:val="00F175EC"/>
    <w:rsid w:val="00F44CDB"/>
    <w:rsid w:val="00F62E07"/>
    <w:rsid w:val="00F91914"/>
    <w:rsid w:val="00F93C34"/>
    <w:rsid w:val="00FA08F9"/>
    <w:rsid w:val="00FA0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E4250-77F4-4DB0-A1D8-50751F39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753</Words>
  <Characters>4297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162</cp:revision>
  <dcterms:created xsi:type="dcterms:W3CDTF">2022-09-19T11:18:00Z</dcterms:created>
  <dcterms:modified xsi:type="dcterms:W3CDTF">2023-07-21T13:40:00Z</dcterms:modified>
</cp:coreProperties>
</file>