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B1" w:rsidRDefault="00BD5FB1" w:rsidP="00BD5FB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BD5FB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Турция, Аланья</w:t>
      </w:r>
    </w:p>
    <w:p w:rsidR="00583EE3" w:rsidRDefault="00583EE3" w:rsidP="00BD5FB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583EE3" w:rsidRPr="00BD5FB1" w:rsidRDefault="00583EE3" w:rsidP="00BD5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FB1" w:rsidRDefault="00BD5FB1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5FB1">
        <w:rPr>
          <w:rFonts w:ascii="Arial" w:eastAsia="Times New Roman" w:hAnsi="Arial" w:cs="Arial"/>
          <w:color w:val="222222"/>
          <w:sz w:val="19"/>
          <w:szCs w:val="19"/>
        </w:rPr>
        <w:t>SAN FRANCİSCO BEACH HOTEL</w:t>
      </w:r>
    </w:p>
    <w:p w:rsidR="00583EE3" w:rsidRPr="00BD5FB1" w:rsidRDefault="00583EE3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D5FB1" w:rsidRPr="00BD5FB1" w:rsidRDefault="00BD5FB1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D5FB1" w:rsidRPr="00BD5FB1" w:rsidRDefault="00BD5FB1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D5FB1" w:rsidRPr="00BD5FB1" w:rsidRDefault="00BD5FB1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5FB1">
        <w:rPr>
          <w:rFonts w:ascii="Arial" w:eastAsia="Times New Roman" w:hAnsi="Arial" w:cs="Arial"/>
          <w:color w:val="222222"/>
          <w:sz w:val="19"/>
          <w:szCs w:val="19"/>
        </w:rPr>
        <w:t>В отеле 33 номера (вместимость 75 человек)</w:t>
      </w:r>
    </w:p>
    <w:p w:rsidR="00BD5FB1" w:rsidRPr="00BD5FB1" w:rsidRDefault="00BD5FB1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5FB1">
        <w:rPr>
          <w:rFonts w:ascii="Arial" w:eastAsia="Times New Roman" w:hAnsi="Arial" w:cs="Arial"/>
          <w:color w:val="222222"/>
          <w:sz w:val="19"/>
          <w:szCs w:val="19"/>
        </w:rPr>
        <w:t>В номере есть: душ, горячая вода (24часа), кондиционер, сейф, тв</w:t>
      </w:r>
      <w:proofErr w:type="gramStart"/>
      <w:r w:rsidRPr="00BD5FB1">
        <w:rPr>
          <w:rFonts w:ascii="Arial" w:eastAsia="Times New Roman" w:hAnsi="Arial" w:cs="Arial"/>
          <w:color w:val="222222"/>
          <w:sz w:val="19"/>
          <w:szCs w:val="19"/>
        </w:rPr>
        <w:t>.,</w:t>
      </w:r>
      <w:proofErr w:type="gramEnd"/>
      <w:r w:rsidRPr="00BD5FB1">
        <w:rPr>
          <w:rFonts w:ascii="Arial" w:eastAsia="Times New Roman" w:hAnsi="Arial" w:cs="Arial"/>
          <w:color w:val="222222"/>
          <w:sz w:val="19"/>
          <w:szCs w:val="19"/>
        </w:rPr>
        <w:t xml:space="preserve"> фен, мини бар.</w:t>
      </w:r>
    </w:p>
    <w:p w:rsidR="00BD5FB1" w:rsidRPr="00BD5FB1" w:rsidRDefault="00BD5FB1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5FB1">
        <w:rPr>
          <w:rFonts w:ascii="Arial" w:eastAsia="Times New Roman" w:hAnsi="Arial" w:cs="Arial"/>
          <w:color w:val="222222"/>
          <w:sz w:val="19"/>
          <w:szCs w:val="19"/>
        </w:rPr>
        <w:t>Ресторан (вместимость 75 человек).</w:t>
      </w:r>
    </w:p>
    <w:p w:rsidR="00BD5FB1" w:rsidRDefault="00BD5FB1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5FB1">
        <w:rPr>
          <w:rFonts w:ascii="Arial" w:eastAsia="Times New Roman" w:hAnsi="Arial" w:cs="Arial"/>
          <w:color w:val="222222"/>
          <w:sz w:val="19"/>
          <w:szCs w:val="19"/>
        </w:rPr>
        <w:t>Открытый бассейн + детский бассейн. Бар. Лифт. Море-первая линия. Собственый пляж. Аэропорт Анталии в 120км. от отеля. Аэропорт Газипаша в 30км. от отеля. До центра Алании 2км. Турецкий базар (понедельник, четверг) 50 метров от отеля.</w:t>
      </w:r>
    </w:p>
    <w:p w:rsidR="00583EE3" w:rsidRPr="00BD5FB1" w:rsidRDefault="00583EE3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D5FB1" w:rsidRPr="00BD5FB1" w:rsidRDefault="00BD5FB1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D5FB1" w:rsidRPr="00BD5FB1" w:rsidRDefault="00BD5FB1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5FB1">
        <w:rPr>
          <w:rFonts w:ascii="Arial" w:eastAsia="Times New Roman" w:hAnsi="Arial" w:cs="Arial"/>
          <w:color w:val="222222"/>
          <w:sz w:val="19"/>
          <w:szCs w:val="19"/>
        </w:rPr>
        <w:t>Всё включено.</w:t>
      </w:r>
    </w:p>
    <w:p w:rsidR="00BD5FB1" w:rsidRPr="00BD5FB1" w:rsidRDefault="00BD5FB1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5FB1">
        <w:rPr>
          <w:rFonts w:ascii="Arial" w:eastAsia="Times New Roman" w:hAnsi="Arial" w:cs="Arial"/>
          <w:color w:val="222222"/>
          <w:sz w:val="19"/>
          <w:szCs w:val="19"/>
        </w:rPr>
        <w:t>Завтрак: с 08.00ч. до 10.00ч.</w:t>
      </w:r>
      <w:bookmarkStart w:id="0" w:name="_GoBack"/>
      <w:bookmarkEnd w:id="0"/>
    </w:p>
    <w:p w:rsidR="00BD5FB1" w:rsidRPr="00BD5FB1" w:rsidRDefault="00BD5FB1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5FB1">
        <w:rPr>
          <w:rFonts w:ascii="Arial" w:eastAsia="Times New Roman" w:hAnsi="Arial" w:cs="Arial"/>
          <w:color w:val="222222"/>
          <w:sz w:val="19"/>
          <w:szCs w:val="19"/>
        </w:rPr>
        <w:t>Обед: с 12.30ч. до 14.00ч.</w:t>
      </w:r>
    </w:p>
    <w:p w:rsidR="00BD5FB1" w:rsidRDefault="00BD5FB1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5FB1">
        <w:rPr>
          <w:rFonts w:ascii="Arial" w:eastAsia="Times New Roman" w:hAnsi="Arial" w:cs="Arial"/>
          <w:color w:val="222222"/>
          <w:sz w:val="19"/>
          <w:szCs w:val="19"/>
        </w:rPr>
        <w:t>Ужин: с 19.00ч. до 20.30ч.</w:t>
      </w:r>
    </w:p>
    <w:p w:rsidR="00583EE3" w:rsidRPr="00BD5FB1" w:rsidRDefault="00583EE3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D5FB1" w:rsidRPr="00BD5FB1" w:rsidRDefault="00BD5FB1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D5FB1" w:rsidRPr="00BD5FB1" w:rsidRDefault="00BD5FB1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5FB1">
        <w:rPr>
          <w:rFonts w:ascii="Arial" w:eastAsia="Times New Roman" w:hAnsi="Arial" w:cs="Arial"/>
          <w:color w:val="222222"/>
          <w:sz w:val="19"/>
          <w:szCs w:val="19"/>
        </w:rPr>
        <w:t>Всё включено с 10.00ч. до 22.00ч.</w:t>
      </w:r>
    </w:p>
    <w:p w:rsidR="00BD5FB1" w:rsidRDefault="00BD5FB1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5FB1">
        <w:rPr>
          <w:rFonts w:ascii="Arial" w:eastAsia="Times New Roman" w:hAnsi="Arial" w:cs="Arial"/>
          <w:color w:val="222222"/>
          <w:sz w:val="19"/>
          <w:szCs w:val="19"/>
        </w:rPr>
        <w:t>Алкогольные напитки (пиво, вино), турецкий кофе, свежевыжатый апельсиновый сок, сейф - платно. На пляже бар платный, зонтик и шезлонг - бесплатно.</w:t>
      </w:r>
    </w:p>
    <w:p w:rsidR="00583EE3" w:rsidRPr="00BD5FB1" w:rsidRDefault="00A70C60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p.s Sahilde yatak ücretlidir</w:t>
      </w:r>
    </w:p>
    <w:p w:rsidR="00BD5FB1" w:rsidRPr="00BD5FB1" w:rsidRDefault="00BD5FB1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D5FB1" w:rsidRPr="00BD5FB1" w:rsidRDefault="00BD5FB1" w:rsidP="00BD5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D5FB1">
        <w:rPr>
          <w:rFonts w:ascii="Arial" w:eastAsia="Times New Roman" w:hAnsi="Arial" w:cs="Arial"/>
          <w:color w:val="222222"/>
          <w:sz w:val="19"/>
          <w:szCs w:val="19"/>
        </w:rPr>
        <w:t>Тел</w:t>
      </w:r>
      <w:proofErr w:type="gramStart"/>
      <w:r w:rsidRPr="00BD5FB1">
        <w:rPr>
          <w:rFonts w:ascii="Arial" w:eastAsia="Times New Roman" w:hAnsi="Arial" w:cs="Arial"/>
          <w:color w:val="222222"/>
          <w:sz w:val="19"/>
          <w:szCs w:val="19"/>
        </w:rPr>
        <w:t>.:</w:t>
      </w:r>
      <w:proofErr w:type="gramEnd"/>
      <w:r w:rsidRPr="00BD5FB1">
        <w:rPr>
          <w:rFonts w:ascii="Arial" w:eastAsia="Times New Roman" w:hAnsi="Arial" w:cs="Arial"/>
          <w:color w:val="222222"/>
          <w:sz w:val="19"/>
        </w:rPr>
        <w:t> </w:t>
      </w:r>
      <w:hyperlink r:id="rId5" w:tgtFrame="_blank" w:history="1">
        <w:r w:rsidRPr="00BD5FB1">
          <w:rPr>
            <w:rFonts w:ascii="Arial" w:eastAsia="Times New Roman" w:hAnsi="Arial" w:cs="Arial"/>
            <w:color w:val="1155CC"/>
            <w:sz w:val="19"/>
            <w:u w:val="single"/>
          </w:rPr>
          <w:t>+90 242 514 3338</w:t>
        </w:r>
      </w:hyperlink>
    </w:p>
    <w:p w:rsidR="00583EE3" w:rsidRDefault="006D49D5" w:rsidP="006D49D5">
      <w:pPr>
        <w:tabs>
          <w:tab w:val="left" w:pos="5685"/>
        </w:tabs>
      </w:pPr>
      <w:r>
        <w:tab/>
      </w:r>
    </w:p>
    <w:sectPr w:rsidR="00583EE3" w:rsidSect="002D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B1"/>
    <w:rsid w:val="000D4B22"/>
    <w:rsid w:val="002C5914"/>
    <w:rsid w:val="002D1A72"/>
    <w:rsid w:val="00583EE3"/>
    <w:rsid w:val="006D49D5"/>
    <w:rsid w:val="00985781"/>
    <w:rsid w:val="00A70C60"/>
    <w:rsid w:val="00BD5FB1"/>
    <w:rsid w:val="00CE309C"/>
    <w:rsid w:val="00E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D5FB1"/>
  </w:style>
  <w:style w:type="character" w:styleId="Kpr">
    <w:name w:val="Hyperlink"/>
    <w:basedOn w:val="VarsaylanParagrafYazTipi"/>
    <w:uiPriority w:val="99"/>
    <w:unhideWhenUsed/>
    <w:rsid w:val="00BD5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D5FB1"/>
  </w:style>
  <w:style w:type="character" w:styleId="Kpr">
    <w:name w:val="Hyperlink"/>
    <w:basedOn w:val="VarsaylanParagrafYazTipi"/>
    <w:uiPriority w:val="99"/>
    <w:unhideWhenUsed/>
    <w:rsid w:val="00BD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90%20242%20514%2033%2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2022-01-23T10:10:00Z</dcterms:created>
  <dcterms:modified xsi:type="dcterms:W3CDTF">2022-01-23T10:10:00Z</dcterms:modified>
</cp:coreProperties>
</file>