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791" w:rsidRDefault="00CF2791" w:rsidP="00CF2791">
      <w:pPr>
        <w:ind w:left="1440"/>
        <w:jc w:val="center"/>
        <w:rPr>
          <w:rFonts w:ascii="Encorpada Sheraton" w:eastAsia="Encorpada Sheraton" w:hAnsi="Encorpada Sheraton" w:cs="Encorpada Sheraton"/>
          <w:color w:val="485562"/>
          <w:szCs w:val="8"/>
          <w:u w:val="single"/>
        </w:rPr>
      </w:pPr>
    </w:p>
    <w:p w:rsidR="007646D3" w:rsidRPr="00050BFE" w:rsidRDefault="00050BFE" w:rsidP="006D1F8D">
      <w:pPr>
        <w:tabs>
          <w:tab w:val="left" w:pos="3660"/>
        </w:tabs>
        <w:ind w:left="1440"/>
        <w:rPr>
          <w:rFonts w:ascii="Encorpada Sheraton" w:eastAsia="Encorpada Sheraton" w:hAnsi="Encorpada Sheraton" w:cs="Encorpada Sheraton"/>
          <w:color w:val="485562"/>
          <w:szCs w:val="8"/>
        </w:rPr>
      </w:pPr>
      <w:r w:rsidRPr="00050BFE">
        <w:rPr>
          <w:rFonts w:ascii="Encorpada Sheraton" w:eastAsia="Encorpada Sheraton" w:hAnsi="Encorpada Sheraton" w:cs="Encorpada Sheraton"/>
          <w:color w:val="485562"/>
          <w:szCs w:val="8"/>
        </w:rPr>
        <w:tab/>
      </w:r>
    </w:p>
    <w:p w:rsidR="00CF2791" w:rsidRDefault="008A1140" w:rsidP="008A1140">
      <w:pPr>
        <w:jc w:val="center"/>
        <w:rPr>
          <w:rFonts w:ascii="GT Super Display Light" w:eastAsia="Calibre" w:hAnsi="GT Super Display Light" w:cstheme="minorHAnsi"/>
          <w:b/>
          <w:bCs/>
          <w:color w:val="3B3838" w:themeColor="background2" w:themeShade="40"/>
          <w:sz w:val="38"/>
          <w:szCs w:val="38"/>
        </w:rPr>
      </w:pPr>
      <w:r w:rsidRPr="006D1F8D">
        <w:rPr>
          <w:rFonts w:ascii="GT Super Display Light" w:eastAsia="Calibre" w:hAnsi="GT Super Display Light" w:cstheme="minorHAnsi"/>
          <w:b/>
          <w:bCs/>
          <w:color w:val="3B3838" w:themeColor="background2" w:themeShade="40"/>
          <w:sz w:val="38"/>
          <w:szCs w:val="38"/>
        </w:rPr>
        <w:t xml:space="preserve">Hard </w:t>
      </w:r>
      <w:r w:rsidR="00E50ECF" w:rsidRPr="006D1F8D">
        <w:rPr>
          <w:rFonts w:ascii="GT Super Display Light" w:eastAsia="Calibre" w:hAnsi="GT Super Display Light" w:cstheme="minorHAnsi"/>
          <w:b/>
          <w:bCs/>
          <w:color w:val="3B3838" w:themeColor="background2" w:themeShade="40"/>
          <w:sz w:val="38"/>
          <w:szCs w:val="38"/>
        </w:rPr>
        <w:t>All</w:t>
      </w:r>
      <w:r w:rsidR="00F363DA" w:rsidRPr="006D1F8D">
        <w:rPr>
          <w:rFonts w:ascii="GT Super Display Light" w:eastAsia="Calibre" w:hAnsi="GT Super Display Light" w:cstheme="minorHAnsi"/>
          <w:b/>
          <w:bCs/>
          <w:color w:val="3B3838" w:themeColor="background2" w:themeShade="40"/>
          <w:sz w:val="38"/>
          <w:szCs w:val="38"/>
        </w:rPr>
        <w:t xml:space="preserve"> -Inclusive</w:t>
      </w:r>
      <w:r w:rsidR="00F363DA" w:rsidRPr="006D1F8D">
        <w:rPr>
          <w:rFonts w:ascii="GT Super Display Light" w:hAnsi="GT Super Display Light" w:cstheme="minorHAnsi"/>
          <w:color w:val="3B3838" w:themeColor="background2" w:themeShade="40"/>
          <w:sz w:val="32"/>
          <w:szCs w:val="32"/>
        </w:rPr>
        <w:t xml:space="preserve"> </w:t>
      </w:r>
      <w:r w:rsidR="00E97D25" w:rsidRPr="006D1F8D">
        <w:rPr>
          <w:rFonts w:ascii="GT Super Display Light" w:eastAsia="Calibre" w:hAnsi="GT Super Display Light" w:cstheme="minorHAnsi"/>
          <w:b/>
          <w:bCs/>
          <w:color w:val="3B3838" w:themeColor="background2" w:themeShade="40"/>
          <w:sz w:val="38"/>
          <w:szCs w:val="38"/>
        </w:rPr>
        <w:t>Package</w:t>
      </w:r>
    </w:p>
    <w:p w:rsidR="006D1F8D" w:rsidRPr="006D1F8D" w:rsidRDefault="006D1F8D" w:rsidP="008A1140">
      <w:pPr>
        <w:jc w:val="center"/>
        <w:rPr>
          <w:rFonts w:ascii="GT Super Display Light" w:eastAsia="Calibre" w:hAnsi="GT Super Display Light" w:cstheme="minorHAnsi"/>
          <w:b/>
          <w:bCs/>
          <w:color w:val="3B3838" w:themeColor="background2" w:themeShade="40"/>
          <w:sz w:val="38"/>
          <w:szCs w:val="38"/>
        </w:rPr>
      </w:pPr>
    </w:p>
    <w:p w:rsidR="00E97D25" w:rsidRPr="006D1F8D" w:rsidRDefault="00E97D25" w:rsidP="00156C7D">
      <w:pPr>
        <w:rPr>
          <w:rFonts w:ascii="GT Super Display Light" w:eastAsia="Calibre" w:hAnsi="GT Super Display Light" w:cstheme="minorHAnsi"/>
          <w:color w:val="3B3838" w:themeColor="background2" w:themeShade="40"/>
          <w:sz w:val="24"/>
          <w:szCs w:val="24"/>
        </w:rPr>
      </w:pPr>
      <w:r w:rsidRPr="006D1F8D">
        <w:rPr>
          <w:rFonts w:ascii="GT Super Display Light" w:eastAsia="Calibre" w:hAnsi="GT Super Display Light" w:cstheme="minorHAnsi"/>
          <w:color w:val="3B3838" w:themeColor="background2" w:themeShade="40"/>
          <w:sz w:val="24"/>
          <w:szCs w:val="24"/>
        </w:rPr>
        <w:t xml:space="preserve">A warm welcome from all of us at Sheraton Soma Bay.  We are delighted you chose to stay with </w:t>
      </w:r>
      <w:r w:rsidR="00156C7D" w:rsidRPr="006D1F8D">
        <w:rPr>
          <w:rFonts w:ascii="GT Super Display Light" w:eastAsia="Calibre" w:hAnsi="GT Super Display Light" w:cstheme="minorHAnsi"/>
          <w:color w:val="3B3838" w:themeColor="background2" w:themeShade="40"/>
          <w:sz w:val="24"/>
          <w:szCs w:val="24"/>
        </w:rPr>
        <w:t>us.</w:t>
      </w:r>
    </w:p>
    <w:p w:rsidR="00E97D25" w:rsidRPr="006D1F8D" w:rsidRDefault="00E97D25" w:rsidP="008A1140">
      <w:pPr>
        <w:rPr>
          <w:rFonts w:ascii="GT Super Display Light" w:eastAsia="Calibre" w:hAnsi="GT Super Display Light" w:cstheme="minorHAnsi"/>
          <w:color w:val="3B3838" w:themeColor="background2" w:themeShade="40"/>
          <w:sz w:val="24"/>
          <w:szCs w:val="24"/>
        </w:rPr>
      </w:pPr>
      <w:r w:rsidRPr="006D1F8D">
        <w:rPr>
          <w:rFonts w:ascii="GT Super Display Light" w:eastAsia="Calibre" w:hAnsi="GT Super Display Light" w:cstheme="minorHAnsi"/>
          <w:color w:val="3B3838" w:themeColor="background2" w:themeShade="40"/>
          <w:sz w:val="24"/>
          <w:szCs w:val="24"/>
        </w:rPr>
        <w:t xml:space="preserve">According to your </w:t>
      </w:r>
      <w:r w:rsidR="008A0170" w:rsidRPr="006D1F8D">
        <w:rPr>
          <w:rFonts w:ascii="GT Super Display Light" w:eastAsia="Calibre" w:hAnsi="GT Super Display Light" w:cstheme="minorHAnsi"/>
          <w:color w:val="3B3838" w:themeColor="background2" w:themeShade="40"/>
          <w:sz w:val="24"/>
          <w:szCs w:val="24"/>
        </w:rPr>
        <w:t xml:space="preserve">reservation </w:t>
      </w:r>
      <w:r w:rsidRPr="006D1F8D">
        <w:rPr>
          <w:rFonts w:ascii="GT Super Display Light" w:eastAsia="Calibre" w:hAnsi="GT Super Display Light" w:cstheme="minorHAnsi"/>
          <w:color w:val="3B3838" w:themeColor="background2" w:themeShade="40"/>
          <w:sz w:val="24"/>
          <w:szCs w:val="24"/>
        </w:rPr>
        <w:t xml:space="preserve">details, you booked a </w:t>
      </w:r>
      <w:r w:rsidR="008A1140" w:rsidRPr="006D1F8D">
        <w:rPr>
          <w:rFonts w:ascii="GT Super Display Light" w:eastAsia="Calibre" w:hAnsi="GT Super Display Light" w:cstheme="minorHAnsi"/>
          <w:b/>
          <w:bCs/>
          <w:color w:val="3B3838" w:themeColor="background2" w:themeShade="40"/>
          <w:sz w:val="24"/>
          <w:szCs w:val="24"/>
        </w:rPr>
        <w:t>Hard</w:t>
      </w:r>
      <w:r w:rsidRPr="006D1F8D">
        <w:rPr>
          <w:rFonts w:ascii="GT Super Display Light" w:eastAsia="Calibre" w:hAnsi="GT Super Display Light" w:cstheme="minorHAnsi"/>
          <w:b/>
          <w:bCs/>
          <w:color w:val="3B3838" w:themeColor="background2" w:themeShade="40"/>
          <w:sz w:val="24"/>
          <w:szCs w:val="24"/>
        </w:rPr>
        <w:t xml:space="preserve"> All-Inclusive Package</w:t>
      </w:r>
      <w:r w:rsidRPr="006D1F8D">
        <w:rPr>
          <w:rFonts w:ascii="GT Super Display Light" w:eastAsia="Calibre" w:hAnsi="GT Super Display Light" w:cstheme="minorHAnsi"/>
          <w:color w:val="3B3838" w:themeColor="background2" w:themeShade="40"/>
          <w:sz w:val="24"/>
          <w:szCs w:val="24"/>
        </w:rPr>
        <w:t xml:space="preserve">.  To ensure you </w:t>
      </w:r>
      <w:r w:rsidR="008A0170" w:rsidRPr="006D1F8D">
        <w:rPr>
          <w:rFonts w:ascii="GT Super Display Light" w:eastAsia="Calibre" w:hAnsi="GT Super Display Light" w:cstheme="minorHAnsi"/>
          <w:color w:val="3B3838" w:themeColor="background2" w:themeShade="40"/>
          <w:sz w:val="24"/>
          <w:szCs w:val="24"/>
        </w:rPr>
        <w:t xml:space="preserve">understand and enjoy all the benefits of this package, please review the following inclusions and limitations at your convenience. </w:t>
      </w:r>
    </w:p>
    <w:p w:rsidR="008A0170" w:rsidRPr="006D1F8D" w:rsidRDefault="008A0170" w:rsidP="00156C7D">
      <w:pPr>
        <w:rPr>
          <w:rFonts w:ascii="GT Super Display Light" w:eastAsia="Calibre" w:hAnsi="GT Super Display Light" w:cstheme="minorHAnsi"/>
          <w:color w:val="3B3838" w:themeColor="background2" w:themeShade="40"/>
          <w:sz w:val="24"/>
          <w:szCs w:val="24"/>
        </w:rPr>
      </w:pPr>
      <w:r w:rsidRPr="006D1F8D">
        <w:rPr>
          <w:rFonts w:ascii="GT Super Display Light" w:eastAsia="Calibre" w:hAnsi="GT Super Display Light" w:cstheme="minorHAnsi"/>
          <w:color w:val="3B3838" w:themeColor="background2" w:themeShade="40"/>
          <w:sz w:val="24"/>
          <w:szCs w:val="24"/>
        </w:rPr>
        <w:t xml:space="preserve">Know we are </w:t>
      </w:r>
      <w:r w:rsidR="00156C7D" w:rsidRPr="006D1F8D">
        <w:rPr>
          <w:rFonts w:ascii="GT Super Display Light" w:eastAsia="Calibre" w:hAnsi="GT Super Display Light" w:cstheme="minorHAnsi"/>
          <w:color w:val="3B3838" w:themeColor="background2" w:themeShade="40"/>
          <w:sz w:val="24"/>
          <w:szCs w:val="24"/>
        </w:rPr>
        <w:t>here to ensure you have an amazing stay, please do reach out to any member of management or contact Reception if we may be of any service or assistance during your stay.</w:t>
      </w:r>
    </w:p>
    <w:p w:rsidR="00CF2791" w:rsidRPr="006D1F8D" w:rsidRDefault="00CF2791" w:rsidP="00FC77C3">
      <w:pPr>
        <w:rPr>
          <w:rFonts w:ascii="GT Super Display Light" w:eastAsiaTheme="minorHAnsi" w:hAnsi="GT Super Display Light" w:cstheme="minorHAnsi"/>
          <w:b/>
          <w:bCs/>
          <w:i/>
          <w:iCs/>
          <w:color w:val="3B3838" w:themeColor="background2" w:themeShade="40"/>
          <w:sz w:val="28"/>
          <w:szCs w:val="28"/>
        </w:rPr>
      </w:pPr>
      <w:r w:rsidRPr="006D1F8D">
        <w:rPr>
          <w:rFonts w:ascii="GT Super Display Light" w:hAnsi="GT Super Display Light" w:cstheme="minorHAnsi"/>
          <w:b/>
          <w:bCs/>
          <w:i/>
          <w:iCs/>
          <w:color w:val="3B3838" w:themeColor="background2" w:themeShade="40"/>
          <w:sz w:val="28"/>
          <w:szCs w:val="28"/>
        </w:rPr>
        <w:t xml:space="preserve">Food </w:t>
      </w:r>
      <w:r w:rsidR="00FC77C3" w:rsidRPr="006D1F8D">
        <w:rPr>
          <w:rFonts w:ascii="GT Super Display Light" w:hAnsi="GT Super Display Light" w:cstheme="minorHAnsi"/>
          <w:b/>
          <w:bCs/>
          <w:i/>
          <w:iCs/>
          <w:color w:val="3B3838" w:themeColor="background2" w:themeShade="40"/>
          <w:sz w:val="28"/>
          <w:szCs w:val="28"/>
        </w:rPr>
        <w:t>s</w:t>
      </w:r>
      <w:r w:rsidRPr="006D1F8D">
        <w:rPr>
          <w:rFonts w:ascii="GT Super Display Light" w:hAnsi="GT Super Display Light" w:cstheme="minorHAnsi"/>
          <w:b/>
          <w:bCs/>
          <w:i/>
          <w:iCs/>
          <w:color w:val="3B3838" w:themeColor="background2" w:themeShade="40"/>
          <w:sz w:val="28"/>
          <w:szCs w:val="28"/>
        </w:rPr>
        <w:t xml:space="preserve">ervices </w:t>
      </w:r>
    </w:p>
    <w:p w:rsidR="00CF2791" w:rsidRPr="006D1F8D" w:rsidRDefault="00310893" w:rsidP="00B86E51">
      <w:pPr>
        <w:pStyle w:val="ListParagraph"/>
        <w:numPr>
          <w:ilvl w:val="0"/>
          <w:numId w:val="2"/>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International cuisine</w:t>
      </w:r>
      <w:r w:rsidR="000B6BAF" w:rsidRPr="006D1F8D">
        <w:rPr>
          <w:rFonts w:ascii="GT Super Display Light" w:hAnsi="GT Super Display Light" w:cstheme="minorHAnsi"/>
          <w:color w:val="3B3838" w:themeColor="background2" w:themeShade="40"/>
          <w:sz w:val="24"/>
          <w:szCs w:val="24"/>
        </w:rPr>
        <w:t>,</w:t>
      </w:r>
      <w:r w:rsidRPr="006D1F8D">
        <w:rPr>
          <w:rFonts w:ascii="GT Super Display Light" w:hAnsi="GT Super Display Light" w:cstheme="minorHAnsi"/>
          <w:color w:val="3B3838" w:themeColor="background2" w:themeShade="40"/>
          <w:sz w:val="24"/>
          <w:szCs w:val="24"/>
        </w:rPr>
        <w:t xml:space="preserve"> buffet style </w:t>
      </w:r>
      <w:r w:rsidR="000B6BAF" w:rsidRPr="006D1F8D">
        <w:rPr>
          <w:rFonts w:ascii="GT Super Display Light" w:hAnsi="GT Super Display Light" w:cstheme="minorHAnsi"/>
          <w:color w:val="3B3838" w:themeColor="background2" w:themeShade="40"/>
          <w:sz w:val="24"/>
          <w:szCs w:val="24"/>
        </w:rPr>
        <w:t>b</w:t>
      </w:r>
      <w:r w:rsidR="00B86E51" w:rsidRPr="006D1F8D">
        <w:rPr>
          <w:rFonts w:ascii="GT Super Display Light" w:hAnsi="GT Super Display Light" w:cstheme="minorHAnsi"/>
          <w:color w:val="3B3838" w:themeColor="background2" w:themeShade="40"/>
          <w:sz w:val="24"/>
          <w:szCs w:val="24"/>
        </w:rPr>
        <w:t>reakfast</w:t>
      </w:r>
      <w:r w:rsidRPr="006D1F8D">
        <w:rPr>
          <w:rFonts w:ascii="GT Super Display Light" w:hAnsi="GT Super Display Light" w:cstheme="minorHAnsi"/>
          <w:color w:val="3B3838" w:themeColor="background2" w:themeShade="40"/>
          <w:sz w:val="24"/>
          <w:szCs w:val="24"/>
        </w:rPr>
        <w:t xml:space="preserve"> and </w:t>
      </w:r>
      <w:r w:rsidR="004517F9" w:rsidRPr="006D1F8D">
        <w:rPr>
          <w:rFonts w:ascii="GT Super Display Light" w:hAnsi="GT Super Display Light" w:cstheme="minorHAnsi"/>
          <w:color w:val="3B3838" w:themeColor="background2" w:themeShade="40"/>
          <w:sz w:val="24"/>
          <w:szCs w:val="24"/>
        </w:rPr>
        <w:t>dinner</w:t>
      </w:r>
      <w:r w:rsidR="00CF2791" w:rsidRPr="006D1F8D">
        <w:rPr>
          <w:rFonts w:ascii="GT Super Display Light" w:hAnsi="GT Super Display Light" w:cstheme="minorHAnsi"/>
          <w:color w:val="3B3838" w:themeColor="background2" w:themeShade="40"/>
          <w:sz w:val="24"/>
          <w:szCs w:val="24"/>
        </w:rPr>
        <w:t xml:space="preserve"> </w:t>
      </w:r>
      <w:r w:rsidRPr="006D1F8D">
        <w:rPr>
          <w:rFonts w:ascii="GT Super Display Light" w:hAnsi="GT Super Display Light" w:cstheme="minorHAnsi"/>
          <w:color w:val="3B3838" w:themeColor="background2" w:themeShade="40"/>
          <w:sz w:val="24"/>
          <w:szCs w:val="24"/>
        </w:rPr>
        <w:t xml:space="preserve">served daily </w:t>
      </w:r>
      <w:r w:rsidR="00CF2791" w:rsidRPr="006D1F8D">
        <w:rPr>
          <w:rFonts w:ascii="GT Super Display Light" w:hAnsi="GT Super Display Light" w:cstheme="minorHAnsi"/>
          <w:color w:val="3B3838" w:themeColor="background2" w:themeShade="40"/>
          <w:sz w:val="24"/>
          <w:szCs w:val="24"/>
        </w:rPr>
        <w:t xml:space="preserve">in </w:t>
      </w:r>
      <w:r w:rsidR="004517F9" w:rsidRPr="006D1F8D">
        <w:rPr>
          <w:rFonts w:ascii="GT Super Display Light" w:hAnsi="GT Super Display Light" w:cstheme="minorHAnsi"/>
          <w:color w:val="3B3838" w:themeColor="background2" w:themeShade="40"/>
          <w:sz w:val="24"/>
          <w:szCs w:val="24"/>
        </w:rPr>
        <w:t>L ’Abydos</w:t>
      </w:r>
      <w:r w:rsidRPr="006D1F8D">
        <w:rPr>
          <w:rFonts w:ascii="GT Super Display Light" w:hAnsi="GT Super Display Light" w:cstheme="minorHAnsi"/>
          <w:color w:val="3B3838" w:themeColor="background2" w:themeShade="40"/>
          <w:sz w:val="24"/>
          <w:szCs w:val="24"/>
        </w:rPr>
        <w:t xml:space="preserve"> R</w:t>
      </w:r>
      <w:r w:rsidR="00CF2791" w:rsidRPr="006D1F8D">
        <w:rPr>
          <w:rFonts w:ascii="GT Super Display Light" w:hAnsi="GT Super Display Light" w:cstheme="minorHAnsi"/>
          <w:color w:val="3B3838" w:themeColor="background2" w:themeShade="40"/>
          <w:sz w:val="24"/>
          <w:szCs w:val="24"/>
        </w:rPr>
        <w:t>es</w:t>
      </w:r>
      <w:r w:rsidRPr="006D1F8D">
        <w:rPr>
          <w:rFonts w:ascii="GT Super Display Light" w:hAnsi="GT Super Display Light" w:cstheme="minorHAnsi"/>
          <w:color w:val="3B3838" w:themeColor="background2" w:themeShade="40"/>
          <w:sz w:val="24"/>
          <w:szCs w:val="24"/>
        </w:rPr>
        <w:t xml:space="preserve">taurant. </w:t>
      </w:r>
    </w:p>
    <w:p w:rsidR="00BB78CB" w:rsidRPr="006D1F8D" w:rsidRDefault="00AB2ABD" w:rsidP="00BB78CB">
      <w:pPr>
        <w:pStyle w:val="ListParagraph"/>
        <w:numPr>
          <w:ilvl w:val="0"/>
          <w:numId w:val="2"/>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During </w:t>
      </w:r>
      <w:r w:rsidR="00BB78CB" w:rsidRPr="006D1F8D">
        <w:rPr>
          <w:rFonts w:ascii="GT Super Display Light" w:hAnsi="GT Super Display Light" w:cstheme="minorHAnsi"/>
          <w:color w:val="3B3838" w:themeColor="background2" w:themeShade="40"/>
          <w:sz w:val="24"/>
          <w:szCs w:val="24"/>
        </w:rPr>
        <w:t>dinner,</w:t>
      </w:r>
      <w:r w:rsidR="00310893" w:rsidRPr="006D1F8D">
        <w:rPr>
          <w:rFonts w:ascii="GT Super Display Light" w:hAnsi="GT Super Display Light" w:cstheme="minorHAnsi"/>
          <w:color w:val="3B3838" w:themeColor="background2" w:themeShade="40"/>
          <w:sz w:val="24"/>
          <w:szCs w:val="24"/>
        </w:rPr>
        <w:t xml:space="preserve"> a smart casual </w:t>
      </w:r>
      <w:r w:rsidR="004A2033" w:rsidRPr="006D1F8D">
        <w:rPr>
          <w:rFonts w:ascii="GT Super Display Light" w:hAnsi="GT Super Display Light" w:cstheme="minorHAnsi"/>
          <w:color w:val="3B3838" w:themeColor="background2" w:themeShade="40"/>
          <w:sz w:val="24"/>
          <w:szCs w:val="24"/>
        </w:rPr>
        <w:t xml:space="preserve">dress code </w:t>
      </w:r>
      <w:r w:rsidR="00310893" w:rsidRPr="006D1F8D">
        <w:rPr>
          <w:rFonts w:ascii="GT Super Display Light" w:hAnsi="GT Super Display Light" w:cstheme="minorHAnsi"/>
          <w:color w:val="3B3838" w:themeColor="background2" w:themeShade="40"/>
          <w:sz w:val="24"/>
          <w:szCs w:val="24"/>
        </w:rPr>
        <w:t xml:space="preserve">applies in the </w:t>
      </w:r>
      <w:proofErr w:type="spellStart"/>
      <w:r w:rsidR="00310893" w:rsidRPr="006D1F8D">
        <w:rPr>
          <w:rFonts w:ascii="GT Super Display Light" w:hAnsi="GT Super Display Light" w:cstheme="minorHAnsi"/>
          <w:color w:val="3B3838" w:themeColor="background2" w:themeShade="40"/>
          <w:sz w:val="24"/>
          <w:szCs w:val="24"/>
        </w:rPr>
        <w:t>L’Abydos</w:t>
      </w:r>
      <w:proofErr w:type="spellEnd"/>
      <w:r w:rsidR="00310893" w:rsidRPr="006D1F8D">
        <w:rPr>
          <w:rFonts w:ascii="GT Super Display Light" w:hAnsi="GT Super Display Light" w:cstheme="minorHAnsi"/>
          <w:color w:val="3B3838" w:themeColor="background2" w:themeShade="40"/>
          <w:sz w:val="24"/>
          <w:szCs w:val="24"/>
        </w:rPr>
        <w:t xml:space="preserve"> and </w:t>
      </w:r>
      <w:proofErr w:type="spellStart"/>
      <w:r w:rsidR="00BB78CB" w:rsidRPr="006D1F8D">
        <w:rPr>
          <w:rFonts w:ascii="GT Super Display Light" w:hAnsi="GT Super Display Light" w:cstheme="minorHAnsi"/>
          <w:color w:val="3B3838" w:themeColor="background2" w:themeShade="40"/>
          <w:sz w:val="24"/>
          <w:szCs w:val="24"/>
        </w:rPr>
        <w:t>L’</w:t>
      </w:r>
      <w:r w:rsidR="00310893" w:rsidRPr="006D1F8D">
        <w:rPr>
          <w:rFonts w:ascii="GT Super Display Light" w:hAnsi="GT Super Display Light" w:cstheme="minorHAnsi"/>
          <w:color w:val="3B3838" w:themeColor="background2" w:themeShade="40"/>
          <w:sz w:val="24"/>
          <w:szCs w:val="24"/>
        </w:rPr>
        <w:t>Emporio</w:t>
      </w:r>
      <w:proofErr w:type="spellEnd"/>
      <w:r w:rsidR="00310893" w:rsidRPr="006D1F8D">
        <w:rPr>
          <w:rFonts w:ascii="GT Super Display Light" w:hAnsi="GT Super Display Light" w:cstheme="minorHAnsi"/>
          <w:color w:val="3B3838" w:themeColor="background2" w:themeShade="40"/>
          <w:sz w:val="24"/>
          <w:szCs w:val="24"/>
        </w:rPr>
        <w:t xml:space="preserve"> </w:t>
      </w:r>
      <w:r w:rsidR="00BB78CB" w:rsidRPr="006D1F8D">
        <w:rPr>
          <w:rFonts w:ascii="GT Super Display Light" w:hAnsi="GT Super Display Light" w:cstheme="minorHAnsi"/>
          <w:color w:val="3B3838" w:themeColor="background2" w:themeShade="40"/>
          <w:sz w:val="24"/>
          <w:szCs w:val="24"/>
        </w:rPr>
        <w:t>restaurants, which</w:t>
      </w:r>
      <w:r w:rsidR="00310893" w:rsidRPr="006D1F8D">
        <w:rPr>
          <w:rFonts w:ascii="GT Super Display Light" w:hAnsi="GT Super Display Light" w:cstheme="minorHAnsi"/>
          <w:color w:val="3B3838" w:themeColor="background2" w:themeShade="40"/>
          <w:sz w:val="24"/>
          <w:szCs w:val="24"/>
        </w:rPr>
        <w:t xml:space="preserve"> excludes the wearing of sleeveless shirts</w:t>
      </w:r>
      <w:r w:rsidR="00BB78CB" w:rsidRPr="006D1F8D">
        <w:rPr>
          <w:rFonts w:ascii="GT Super Display Light" w:hAnsi="GT Super Display Light" w:cstheme="minorHAnsi"/>
          <w:color w:val="3B3838" w:themeColor="background2" w:themeShade="40"/>
          <w:sz w:val="24"/>
          <w:szCs w:val="24"/>
        </w:rPr>
        <w:t>, shorts pants and open men’s shoes</w:t>
      </w:r>
      <w:r w:rsidRPr="006D1F8D">
        <w:rPr>
          <w:rFonts w:ascii="GT Super Display Light" w:hAnsi="GT Super Display Light" w:cstheme="minorHAnsi"/>
          <w:color w:val="3B3838" w:themeColor="background2" w:themeShade="40"/>
          <w:sz w:val="24"/>
          <w:szCs w:val="24"/>
        </w:rPr>
        <w:t xml:space="preserve"> </w:t>
      </w:r>
      <w:r w:rsidR="00BB78CB" w:rsidRPr="006D1F8D">
        <w:rPr>
          <w:rFonts w:ascii="GT Super Display Light" w:hAnsi="GT Super Display Light" w:cstheme="minorHAnsi"/>
          <w:color w:val="3B3838" w:themeColor="background2" w:themeShade="40"/>
          <w:sz w:val="24"/>
          <w:szCs w:val="24"/>
        </w:rPr>
        <w:t>of any style.</w:t>
      </w:r>
    </w:p>
    <w:p w:rsidR="00B86E51" w:rsidRPr="006D1F8D" w:rsidRDefault="00B86E51" w:rsidP="00625BCE">
      <w:pPr>
        <w:pStyle w:val="ListParagraph"/>
        <w:numPr>
          <w:ilvl w:val="0"/>
          <w:numId w:val="2"/>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Lunch is served </w:t>
      </w:r>
      <w:r w:rsidR="00517488" w:rsidRPr="006D1F8D">
        <w:rPr>
          <w:rFonts w:ascii="GT Super Display Light" w:hAnsi="GT Super Display Light" w:cstheme="minorHAnsi"/>
          <w:color w:val="3B3838" w:themeColor="background2" w:themeShade="40"/>
          <w:sz w:val="24"/>
          <w:szCs w:val="24"/>
        </w:rPr>
        <w:t>from the a la carte menu in the Sea View Restaurant – Note items may not be included</w:t>
      </w:r>
      <w:r w:rsidR="00625BCE" w:rsidRPr="006D1F8D">
        <w:rPr>
          <w:rFonts w:ascii="GT Super Display Light" w:hAnsi="GT Super Display Light" w:cstheme="minorHAnsi"/>
          <w:color w:val="3B3838" w:themeColor="background2" w:themeShade="40"/>
          <w:sz w:val="24"/>
          <w:szCs w:val="24"/>
        </w:rPr>
        <w:t xml:space="preserve"> in you</w:t>
      </w:r>
      <w:r w:rsidR="001F05F4">
        <w:rPr>
          <w:rFonts w:ascii="GT Super Display Light" w:hAnsi="GT Super Display Light" w:cstheme="minorHAnsi"/>
          <w:color w:val="3B3838" w:themeColor="background2" w:themeShade="40"/>
          <w:sz w:val="24"/>
          <w:szCs w:val="24"/>
        </w:rPr>
        <w:t>r</w:t>
      </w:r>
      <w:r w:rsidR="00625BCE" w:rsidRPr="006D1F8D">
        <w:rPr>
          <w:rFonts w:ascii="GT Super Display Light" w:hAnsi="GT Super Display Light" w:cstheme="minorHAnsi"/>
          <w:color w:val="3B3838" w:themeColor="background2" w:themeShade="40"/>
          <w:sz w:val="24"/>
          <w:szCs w:val="24"/>
        </w:rPr>
        <w:t xml:space="preserve"> package;</w:t>
      </w:r>
      <w:r w:rsidR="00517488" w:rsidRPr="006D1F8D">
        <w:rPr>
          <w:rFonts w:ascii="GT Super Display Light" w:hAnsi="GT Super Display Light" w:cstheme="minorHAnsi"/>
          <w:color w:val="3B3838" w:themeColor="background2" w:themeShade="40"/>
          <w:sz w:val="24"/>
          <w:szCs w:val="24"/>
        </w:rPr>
        <w:t xml:space="preserve"> these</w:t>
      </w:r>
      <w:r w:rsidR="00625BCE" w:rsidRPr="006D1F8D">
        <w:rPr>
          <w:rFonts w:ascii="GT Super Display Light" w:hAnsi="GT Super Display Light" w:cstheme="minorHAnsi"/>
          <w:color w:val="3B3838" w:themeColor="background2" w:themeShade="40"/>
          <w:sz w:val="24"/>
          <w:szCs w:val="24"/>
        </w:rPr>
        <w:t xml:space="preserve"> are clearly marked on the menu.</w:t>
      </w:r>
    </w:p>
    <w:p w:rsidR="002154F9" w:rsidRPr="006D1F8D" w:rsidRDefault="000B6BAF" w:rsidP="002154F9">
      <w:pPr>
        <w:pStyle w:val="ListParagraph"/>
        <w:numPr>
          <w:ilvl w:val="0"/>
          <w:numId w:val="2"/>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A </w:t>
      </w:r>
      <w:r w:rsidR="002154F9" w:rsidRPr="006D1F8D">
        <w:rPr>
          <w:rFonts w:ascii="GT Super Display Light" w:hAnsi="GT Super Display Light" w:cstheme="minorHAnsi"/>
          <w:color w:val="3B3838" w:themeColor="background2" w:themeShade="40"/>
          <w:sz w:val="24"/>
          <w:szCs w:val="24"/>
        </w:rPr>
        <w:t xml:space="preserve">Snack Menu </w:t>
      </w:r>
      <w:r w:rsidR="002677A6" w:rsidRPr="006D1F8D">
        <w:rPr>
          <w:rFonts w:ascii="GT Super Display Light" w:hAnsi="GT Super Display Light" w:cstheme="minorHAnsi"/>
          <w:color w:val="3B3838" w:themeColor="background2" w:themeShade="40"/>
          <w:sz w:val="24"/>
          <w:szCs w:val="24"/>
        </w:rPr>
        <w:t xml:space="preserve">(Sandwiches, French-fries, cakes etc.) </w:t>
      </w:r>
      <w:r w:rsidR="002154F9" w:rsidRPr="006D1F8D">
        <w:rPr>
          <w:rFonts w:ascii="GT Super Display Light" w:hAnsi="GT Super Display Light" w:cstheme="minorHAnsi"/>
          <w:color w:val="3B3838" w:themeColor="background2" w:themeShade="40"/>
          <w:sz w:val="24"/>
          <w:szCs w:val="24"/>
        </w:rPr>
        <w:t>served between 15h00 and 17h00 daily at the Sea View Restaurant</w:t>
      </w:r>
      <w:r w:rsidR="002677A6" w:rsidRPr="006D1F8D">
        <w:rPr>
          <w:rFonts w:ascii="GT Super Display Light" w:hAnsi="GT Super Display Light" w:cstheme="minorHAnsi"/>
          <w:color w:val="3B3838" w:themeColor="background2" w:themeShade="40"/>
          <w:sz w:val="24"/>
          <w:szCs w:val="24"/>
        </w:rPr>
        <w:t>.</w:t>
      </w:r>
    </w:p>
    <w:p w:rsidR="00462410" w:rsidRPr="006D1F8D" w:rsidRDefault="001F05F4" w:rsidP="00CC73C6">
      <w:pPr>
        <w:pStyle w:val="ListParagraph"/>
        <w:numPr>
          <w:ilvl w:val="0"/>
          <w:numId w:val="2"/>
        </w:numPr>
        <w:rPr>
          <w:rFonts w:ascii="GT Super Display Light" w:hAnsi="GT Super Display Light" w:cstheme="minorHAnsi"/>
          <w:color w:val="3B3838" w:themeColor="background2" w:themeShade="40"/>
          <w:sz w:val="24"/>
          <w:szCs w:val="24"/>
        </w:rPr>
      </w:pPr>
      <w:r>
        <w:rPr>
          <w:rFonts w:ascii="GT Super Display Light" w:hAnsi="GT Super Display Light" w:cstheme="minorHAnsi"/>
          <w:color w:val="3B3838" w:themeColor="background2" w:themeShade="40"/>
          <w:sz w:val="24"/>
          <w:szCs w:val="24"/>
        </w:rPr>
        <w:t>Dinner buffet is available in</w:t>
      </w:r>
      <w:r w:rsidRPr="006D1F8D">
        <w:rPr>
          <w:rFonts w:ascii="GT Super Display Light" w:hAnsi="GT Super Display Light" w:cstheme="minorHAnsi"/>
          <w:color w:val="3B3838" w:themeColor="background2" w:themeShade="40"/>
          <w:sz w:val="24"/>
          <w:szCs w:val="24"/>
        </w:rPr>
        <w:t xml:space="preserve"> </w:t>
      </w:r>
      <w:proofErr w:type="spellStart"/>
      <w:r w:rsidRPr="006D1F8D">
        <w:rPr>
          <w:rFonts w:ascii="GT Super Display Light" w:hAnsi="GT Super Display Light" w:cstheme="minorHAnsi"/>
          <w:color w:val="3B3838" w:themeColor="background2" w:themeShade="40"/>
          <w:sz w:val="24"/>
          <w:szCs w:val="24"/>
        </w:rPr>
        <w:t>L’Abydos</w:t>
      </w:r>
      <w:proofErr w:type="spellEnd"/>
      <w:r>
        <w:rPr>
          <w:rFonts w:ascii="GT Super Display Light" w:hAnsi="GT Super Display Light" w:cstheme="minorHAnsi"/>
          <w:color w:val="3B3838" w:themeColor="background2" w:themeShade="40"/>
          <w:sz w:val="24"/>
          <w:szCs w:val="24"/>
        </w:rPr>
        <w:t xml:space="preserve"> restaurant</w:t>
      </w:r>
      <w:r w:rsidR="00CC73C6">
        <w:rPr>
          <w:rFonts w:ascii="GT Super Display Light" w:hAnsi="GT Super Display Light" w:cstheme="minorHAnsi"/>
          <w:color w:val="3B3838" w:themeColor="background2" w:themeShade="40"/>
          <w:sz w:val="24"/>
          <w:szCs w:val="24"/>
        </w:rPr>
        <w:t>. You can also</w:t>
      </w:r>
      <w:r>
        <w:rPr>
          <w:rFonts w:ascii="GT Super Display Light" w:hAnsi="GT Super Display Light" w:cstheme="minorHAnsi"/>
          <w:color w:val="3B3838" w:themeColor="background2" w:themeShade="40"/>
          <w:sz w:val="24"/>
          <w:szCs w:val="24"/>
        </w:rPr>
        <w:t xml:space="preserve"> enjoy 300 EGP credit in </w:t>
      </w:r>
      <w:proofErr w:type="spellStart"/>
      <w:r w:rsidRPr="006D1F8D">
        <w:rPr>
          <w:rFonts w:ascii="GT Super Display Light" w:hAnsi="GT Super Display Light" w:cstheme="minorHAnsi"/>
          <w:color w:val="3B3838" w:themeColor="background2" w:themeShade="40"/>
          <w:sz w:val="24"/>
          <w:szCs w:val="24"/>
        </w:rPr>
        <w:t>L’Emporio</w:t>
      </w:r>
      <w:proofErr w:type="spellEnd"/>
      <w:r w:rsidRPr="006D1F8D">
        <w:rPr>
          <w:rFonts w:ascii="GT Super Display Light" w:hAnsi="GT Super Display Light" w:cstheme="minorHAnsi"/>
          <w:color w:val="3B3838" w:themeColor="background2" w:themeShade="40"/>
          <w:sz w:val="24"/>
          <w:szCs w:val="24"/>
        </w:rPr>
        <w:t xml:space="preserve"> </w:t>
      </w:r>
      <w:r>
        <w:rPr>
          <w:rFonts w:ascii="GT Super Display Light" w:hAnsi="GT Super Display Light" w:cstheme="minorHAnsi"/>
          <w:color w:val="3B3838" w:themeColor="background2" w:themeShade="40"/>
          <w:sz w:val="24"/>
          <w:szCs w:val="24"/>
        </w:rPr>
        <w:t xml:space="preserve">a la carte </w:t>
      </w:r>
      <w:r w:rsidRPr="006D1F8D">
        <w:rPr>
          <w:rFonts w:ascii="GT Super Display Light" w:hAnsi="GT Super Display Light" w:cstheme="minorHAnsi"/>
          <w:color w:val="3B3838" w:themeColor="background2" w:themeShade="40"/>
          <w:sz w:val="24"/>
          <w:szCs w:val="24"/>
        </w:rPr>
        <w:t>restaurant</w:t>
      </w:r>
      <w:r>
        <w:rPr>
          <w:rFonts w:ascii="GT Super Display Light" w:hAnsi="GT Super Display Light" w:cstheme="minorHAnsi"/>
          <w:color w:val="3B3838" w:themeColor="background2" w:themeShade="40"/>
          <w:sz w:val="24"/>
          <w:szCs w:val="24"/>
        </w:rPr>
        <w:t xml:space="preserve"> every day of your st</w:t>
      </w:r>
      <w:r w:rsidR="00CC73C6">
        <w:rPr>
          <w:rFonts w:ascii="GT Super Display Light" w:hAnsi="GT Super Display Light" w:cstheme="minorHAnsi"/>
          <w:color w:val="3B3838" w:themeColor="background2" w:themeShade="40"/>
          <w:sz w:val="24"/>
          <w:szCs w:val="24"/>
        </w:rPr>
        <w:t>ay, you will be charged for any extra amount.</w:t>
      </w:r>
    </w:p>
    <w:p w:rsidR="00462410" w:rsidRPr="006D1F8D" w:rsidRDefault="00462410" w:rsidP="00462410">
      <w:pPr>
        <w:pStyle w:val="ListParagraph"/>
        <w:numPr>
          <w:ilvl w:val="0"/>
          <w:numId w:val="2"/>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From time to time, other events and food options may be available to you at an additional supplemen</w:t>
      </w:r>
      <w:r w:rsidR="00CC73C6">
        <w:rPr>
          <w:rFonts w:ascii="GT Super Display Light" w:hAnsi="GT Super Display Light" w:cstheme="minorHAnsi"/>
          <w:color w:val="3B3838" w:themeColor="background2" w:themeShade="40"/>
          <w:sz w:val="24"/>
          <w:szCs w:val="24"/>
        </w:rPr>
        <w:t>t, kindly enquiry at Reception.</w:t>
      </w:r>
    </w:p>
    <w:p w:rsidR="002677A6" w:rsidRPr="006D1F8D" w:rsidRDefault="002677A6" w:rsidP="000B6BAF">
      <w:pPr>
        <w:pStyle w:val="ListParagraph"/>
        <w:numPr>
          <w:ilvl w:val="0"/>
          <w:numId w:val="2"/>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Dine Around - You may choose to dine at any of the participating restaurants in Soma Bay located at the Marina or in the other hotels.  To facilitate this you will receive a non-refundable credit of EGP 150, </w:t>
      </w:r>
      <w:r w:rsidR="00462410" w:rsidRPr="006D1F8D">
        <w:rPr>
          <w:rFonts w:ascii="GT Super Display Light" w:hAnsi="GT Super Display Light" w:cstheme="minorHAnsi"/>
          <w:color w:val="3B3838" w:themeColor="background2" w:themeShade="40"/>
          <w:sz w:val="24"/>
          <w:szCs w:val="24"/>
        </w:rPr>
        <w:t xml:space="preserve">towards </w:t>
      </w:r>
      <w:r w:rsidRPr="006D1F8D">
        <w:rPr>
          <w:rFonts w:ascii="GT Super Display Light" w:hAnsi="GT Super Display Light" w:cstheme="minorHAnsi"/>
          <w:color w:val="3B3838" w:themeColor="background2" w:themeShade="40"/>
          <w:sz w:val="24"/>
          <w:szCs w:val="24"/>
        </w:rPr>
        <w:t xml:space="preserve">your restaurant bill. Please contact the Reception </w:t>
      </w:r>
      <w:r w:rsidR="000B6BAF" w:rsidRPr="006D1F8D">
        <w:rPr>
          <w:rFonts w:ascii="GT Super Display Light" w:hAnsi="GT Super Display Light" w:cstheme="minorHAnsi"/>
          <w:color w:val="3B3838" w:themeColor="background2" w:themeShade="40"/>
          <w:sz w:val="24"/>
          <w:szCs w:val="24"/>
        </w:rPr>
        <w:t xml:space="preserve">re participating restaurants or </w:t>
      </w:r>
      <w:r w:rsidRPr="006D1F8D">
        <w:rPr>
          <w:rFonts w:ascii="GT Super Display Light" w:hAnsi="GT Super Display Light" w:cstheme="minorHAnsi"/>
          <w:color w:val="3B3838" w:themeColor="background2" w:themeShade="40"/>
          <w:sz w:val="24"/>
          <w:szCs w:val="24"/>
        </w:rPr>
        <w:t>if you require assistance</w:t>
      </w:r>
      <w:r w:rsidR="000B6BAF" w:rsidRPr="006D1F8D">
        <w:rPr>
          <w:rFonts w:ascii="GT Super Display Light" w:hAnsi="GT Super Display Light" w:cstheme="minorHAnsi"/>
          <w:color w:val="3B3838" w:themeColor="background2" w:themeShade="40"/>
          <w:sz w:val="24"/>
          <w:szCs w:val="24"/>
        </w:rPr>
        <w:t>.</w:t>
      </w:r>
    </w:p>
    <w:p w:rsidR="00955A37" w:rsidRPr="006D1F8D" w:rsidRDefault="00955A37" w:rsidP="00462410">
      <w:pPr>
        <w:pStyle w:val="ListParagraph"/>
        <w:numPr>
          <w:ilvl w:val="0"/>
          <w:numId w:val="2"/>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Child</w:t>
      </w:r>
      <w:r w:rsidR="000B6BAF" w:rsidRPr="006D1F8D">
        <w:rPr>
          <w:rFonts w:ascii="GT Super Display Light" w:hAnsi="GT Super Display Light" w:cstheme="minorHAnsi"/>
          <w:color w:val="3B3838" w:themeColor="background2" w:themeShade="40"/>
          <w:sz w:val="24"/>
          <w:szCs w:val="24"/>
        </w:rPr>
        <w:t>ren m</w:t>
      </w:r>
      <w:r w:rsidRPr="006D1F8D">
        <w:rPr>
          <w:rFonts w:ascii="GT Super Display Light" w:hAnsi="GT Super Display Light" w:cstheme="minorHAnsi"/>
          <w:color w:val="3B3838" w:themeColor="background2" w:themeShade="40"/>
          <w:sz w:val="24"/>
          <w:szCs w:val="24"/>
        </w:rPr>
        <w:t>enus are available in all restaurants.</w:t>
      </w:r>
    </w:p>
    <w:p w:rsidR="00517488" w:rsidRPr="006D1F8D" w:rsidRDefault="00517488" w:rsidP="00462410">
      <w:pPr>
        <w:pStyle w:val="ListParagraph"/>
        <w:numPr>
          <w:ilvl w:val="0"/>
          <w:numId w:val="2"/>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Please discuss any specific dietary requirements you may have with the Restaurant Manager.</w:t>
      </w:r>
    </w:p>
    <w:p w:rsidR="00517488" w:rsidRPr="006D1F8D" w:rsidRDefault="00517488" w:rsidP="00517488">
      <w:pPr>
        <w:pStyle w:val="ListParagraph"/>
        <w:numPr>
          <w:ilvl w:val="0"/>
          <w:numId w:val="2"/>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Please alert management to any food allergies.</w:t>
      </w:r>
    </w:p>
    <w:p w:rsidR="007646D3" w:rsidRPr="006D1F8D" w:rsidRDefault="007646D3" w:rsidP="00BB78CB">
      <w:pPr>
        <w:rPr>
          <w:rFonts w:ascii="GT Super Display Light" w:hAnsi="GT Super Display Light" w:cstheme="minorHAnsi"/>
          <w:b/>
          <w:bCs/>
          <w:i/>
          <w:iCs/>
          <w:color w:val="3B3838" w:themeColor="background2" w:themeShade="40"/>
          <w:sz w:val="28"/>
          <w:szCs w:val="28"/>
        </w:rPr>
      </w:pPr>
    </w:p>
    <w:p w:rsidR="007646D3" w:rsidRPr="006D1F8D" w:rsidRDefault="007646D3" w:rsidP="00BB78CB">
      <w:pPr>
        <w:rPr>
          <w:rFonts w:ascii="GT Super Display Light" w:hAnsi="GT Super Display Light" w:cstheme="minorHAnsi"/>
          <w:b/>
          <w:bCs/>
          <w:i/>
          <w:iCs/>
          <w:color w:val="3B3838" w:themeColor="background2" w:themeShade="40"/>
          <w:sz w:val="28"/>
          <w:szCs w:val="28"/>
        </w:rPr>
      </w:pPr>
    </w:p>
    <w:p w:rsidR="007646D3" w:rsidRPr="006D1F8D" w:rsidRDefault="007646D3" w:rsidP="00BB78CB">
      <w:pPr>
        <w:rPr>
          <w:rFonts w:ascii="GT Super Display Light" w:hAnsi="GT Super Display Light" w:cstheme="minorHAnsi"/>
          <w:b/>
          <w:bCs/>
          <w:i/>
          <w:iCs/>
          <w:color w:val="3B3838" w:themeColor="background2" w:themeShade="40"/>
          <w:sz w:val="28"/>
          <w:szCs w:val="28"/>
        </w:rPr>
      </w:pPr>
    </w:p>
    <w:p w:rsidR="007646D3" w:rsidRPr="006D1F8D" w:rsidRDefault="007646D3" w:rsidP="00BB78CB">
      <w:pPr>
        <w:rPr>
          <w:rFonts w:ascii="GT Super Display Light" w:hAnsi="GT Super Display Light" w:cstheme="minorHAnsi"/>
          <w:b/>
          <w:bCs/>
          <w:i/>
          <w:iCs/>
          <w:color w:val="3B3838" w:themeColor="background2" w:themeShade="40"/>
          <w:sz w:val="28"/>
          <w:szCs w:val="28"/>
        </w:rPr>
      </w:pPr>
    </w:p>
    <w:p w:rsidR="00FC77C3" w:rsidRPr="006D1F8D" w:rsidRDefault="00FC77C3" w:rsidP="00FC77C3">
      <w:p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b/>
          <w:bCs/>
          <w:i/>
          <w:iCs/>
          <w:color w:val="3B3838" w:themeColor="background2" w:themeShade="40"/>
          <w:sz w:val="28"/>
          <w:szCs w:val="28"/>
        </w:rPr>
        <w:t>Daily Opening Hours</w:t>
      </w:r>
      <w:r w:rsidRPr="006D1F8D">
        <w:rPr>
          <w:rFonts w:ascii="GT Super Display Light" w:hAnsi="GT Super Display Light" w:cstheme="minorHAnsi"/>
          <w:b/>
          <w:bCs/>
          <w:i/>
          <w:iCs/>
          <w:color w:val="3B3838" w:themeColor="background2" w:themeShade="40"/>
          <w:sz w:val="24"/>
          <w:szCs w:val="24"/>
        </w:rPr>
        <w:t xml:space="preserve"> </w:t>
      </w:r>
    </w:p>
    <w:p w:rsidR="00FC77C3" w:rsidRPr="006D1F8D" w:rsidRDefault="00FC77C3" w:rsidP="00FC77C3">
      <w:pPr>
        <w:numPr>
          <w:ilvl w:val="0"/>
          <w:numId w:val="2"/>
        </w:numPr>
        <w:contextualSpacing/>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Breakfast</w:t>
      </w:r>
      <w:r w:rsidRPr="006D1F8D">
        <w:rPr>
          <w:rFonts w:ascii="GT Super Display Light" w:hAnsi="GT Super Display Light" w:cstheme="minorHAnsi"/>
          <w:color w:val="3B3838" w:themeColor="background2" w:themeShade="40"/>
          <w:sz w:val="24"/>
          <w:szCs w:val="24"/>
        </w:rPr>
        <w:tab/>
      </w:r>
      <w:r w:rsidRPr="006D1F8D">
        <w:rPr>
          <w:rFonts w:ascii="GT Super Display Light" w:hAnsi="GT Super Display Light" w:cstheme="minorHAnsi"/>
          <w:color w:val="3B3838" w:themeColor="background2" w:themeShade="40"/>
          <w:sz w:val="24"/>
          <w:szCs w:val="24"/>
        </w:rPr>
        <w:tab/>
      </w:r>
      <w:r w:rsidRPr="006D1F8D">
        <w:rPr>
          <w:rFonts w:ascii="GT Super Display Light" w:hAnsi="GT Super Display Light" w:cstheme="minorHAnsi"/>
          <w:color w:val="3B3838" w:themeColor="background2" w:themeShade="40"/>
          <w:sz w:val="24"/>
          <w:szCs w:val="24"/>
        </w:rPr>
        <w:tab/>
        <w:t>06:30 to 11:00</w:t>
      </w:r>
    </w:p>
    <w:p w:rsidR="00FC77C3" w:rsidRPr="006D1F8D" w:rsidRDefault="00FC77C3" w:rsidP="00FC77C3">
      <w:pPr>
        <w:numPr>
          <w:ilvl w:val="0"/>
          <w:numId w:val="2"/>
        </w:numPr>
        <w:contextualSpacing/>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Lunch </w:t>
      </w:r>
      <w:r w:rsidRPr="006D1F8D">
        <w:rPr>
          <w:rFonts w:ascii="GT Super Display Light" w:hAnsi="GT Super Display Light" w:cstheme="minorHAnsi"/>
          <w:color w:val="3B3838" w:themeColor="background2" w:themeShade="40"/>
          <w:sz w:val="24"/>
          <w:szCs w:val="24"/>
        </w:rPr>
        <w:tab/>
        <w:t xml:space="preserve"> </w:t>
      </w:r>
      <w:r w:rsidRPr="006D1F8D">
        <w:rPr>
          <w:rFonts w:ascii="GT Super Display Light" w:hAnsi="GT Super Display Light" w:cstheme="minorHAnsi"/>
          <w:color w:val="3B3838" w:themeColor="background2" w:themeShade="40"/>
          <w:sz w:val="24"/>
          <w:szCs w:val="24"/>
        </w:rPr>
        <w:tab/>
      </w:r>
      <w:r w:rsidRPr="006D1F8D">
        <w:rPr>
          <w:rFonts w:ascii="GT Super Display Light" w:hAnsi="GT Super Display Light" w:cstheme="minorHAnsi"/>
          <w:color w:val="3B3838" w:themeColor="background2" w:themeShade="40"/>
          <w:sz w:val="24"/>
          <w:szCs w:val="24"/>
        </w:rPr>
        <w:tab/>
        <w:t>12:30 to 15:00</w:t>
      </w:r>
    </w:p>
    <w:p w:rsidR="00FC77C3" w:rsidRPr="006D1F8D" w:rsidRDefault="00FC77C3" w:rsidP="00FC77C3">
      <w:pPr>
        <w:numPr>
          <w:ilvl w:val="0"/>
          <w:numId w:val="2"/>
        </w:numPr>
        <w:contextualSpacing/>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Snacks</w:t>
      </w:r>
      <w:r w:rsidRPr="006D1F8D">
        <w:rPr>
          <w:rFonts w:ascii="GT Super Display Light" w:hAnsi="GT Super Display Light" w:cstheme="minorHAnsi"/>
          <w:color w:val="3B3838" w:themeColor="background2" w:themeShade="40"/>
          <w:sz w:val="24"/>
          <w:szCs w:val="24"/>
        </w:rPr>
        <w:tab/>
      </w:r>
      <w:r w:rsidRPr="006D1F8D">
        <w:rPr>
          <w:rFonts w:ascii="GT Super Display Light" w:hAnsi="GT Super Display Light" w:cstheme="minorHAnsi"/>
          <w:color w:val="3B3838" w:themeColor="background2" w:themeShade="40"/>
          <w:sz w:val="24"/>
          <w:szCs w:val="24"/>
        </w:rPr>
        <w:tab/>
      </w:r>
      <w:r w:rsidRPr="006D1F8D">
        <w:rPr>
          <w:rFonts w:ascii="GT Super Display Light" w:hAnsi="GT Super Display Light" w:cstheme="minorHAnsi"/>
          <w:color w:val="3B3838" w:themeColor="background2" w:themeShade="40"/>
          <w:sz w:val="24"/>
          <w:szCs w:val="24"/>
        </w:rPr>
        <w:tab/>
        <w:t>15:00 to 17:00 (Sea View Restaurant)</w:t>
      </w:r>
    </w:p>
    <w:p w:rsidR="00FC77C3" w:rsidRPr="006D1F8D" w:rsidRDefault="00FC77C3" w:rsidP="00FC77C3">
      <w:pPr>
        <w:numPr>
          <w:ilvl w:val="0"/>
          <w:numId w:val="2"/>
        </w:numPr>
        <w:contextualSpacing/>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Afternoon Tea</w:t>
      </w:r>
      <w:r w:rsidRPr="006D1F8D">
        <w:rPr>
          <w:rFonts w:ascii="GT Super Display Light" w:hAnsi="GT Super Display Light" w:cstheme="minorHAnsi"/>
          <w:color w:val="3B3838" w:themeColor="background2" w:themeShade="40"/>
          <w:sz w:val="24"/>
          <w:szCs w:val="24"/>
        </w:rPr>
        <w:tab/>
      </w:r>
      <w:r w:rsidRPr="006D1F8D">
        <w:rPr>
          <w:rFonts w:ascii="GT Super Display Light" w:hAnsi="GT Super Display Light" w:cstheme="minorHAnsi"/>
          <w:color w:val="3B3838" w:themeColor="background2" w:themeShade="40"/>
          <w:sz w:val="24"/>
          <w:szCs w:val="24"/>
        </w:rPr>
        <w:tab/>
        <w:t>16:00 to 18:00 (Solar Bar)</w:t>
      </w:r>
    </w:p>
    <w:p w:rsidR="00FC77C3" w:rsidRPr="006D1F8D" w:rsidRDefault="00FC77C3" w:rsidP="00FC77C3">
      <w:pPr>
        <w:numPr>
          <w:ilvl w:val="0"/>
          <w:numId w:val="2"/>
        </w:numPr>
        <w:contextualSpacing/>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Dinner </w:t>
      </w:r>
      <w:r w:rsidRPr="006D1F8D">
        <w:rPr>
          <w:rFonts w:ascii="GT Super Display Light" w:hAnsi="GT Super Display Light" w:cstheme="minorHAnsi"/>
          <w:color w:val="3B3838" w:themeColor="background2" w:themeShade="40"/>
          <w:sz w:val="24"/>
          <w:szCs w:val="24"/>
        </w:rPr>
        <w:tab/>
      </w:r>
      <w:r w:rsidRPr="006D1F8D">
        <w:rPr>
          <w:rFonts w:ascii="GT Super Display Light" w:hAnsi="GT Super Display Light" w:cstheme="minorHAnsi"/>
          <w:color w:val="3B3838" w:themeColor="background2" w:themeShade="40"/>
          <w:sz w:val="24"/>
          <w:szCs w:val="24"/>
        </w:rPr>
        <w:tab/>
      </w:r>
      <w:r w:rsidRPr="006D1F8D">
        <w:rPr>
          <w:rFonts w:ascii="GT Super Display Light" w:hAnsi="GT Super Display Light" w:cstheme="minorHAnsi"/>
          <w:color w:val="3B3838" w:themeColor="background2" w:themeShade="40"/>
          <w:sz w:val="24"/>
          <w:szCs w:val="24"/>
        </w:rPr>
        <w:tab/>
        <w:t>19:00 to 22:00</w:t>
      </w:r>
    </w:p>
    <w:p w:rsidR="00FC77C3" w:rsidRPr="006D1F8D" w:rsidRDefault="00FC77C3" w:rsidP="00CC73C6">
      <w:pPr>
        <w:numPr>
          <w:ilvl w:val="0"/>
          <w:numId w:val="2"/>
        </w:numPr>
        <w:contextualSpacing/>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Room Service</w:t>
      </w:r>
      <w:r w:rsidRPr="006D1F8D">
        <w:rPr>
          <w:rFonts w:ascii="GT Super Display Light" w:hAnsi="GT Super Display Light" w:cstheme="minorHAnsi"/>
          <w:color w:val="3B3838" w:themeColor="background2" w:themeShade="40"/>
          <w:sz w:val="24"/>
          <w:szCs w:val="24"/>
        </w:rPr>
        <w:tab/>
      </w:r>
      <w:r w:rsidRPr="006D1F8D">
        <w:rPr>
          <w:rFonts w:ascii="GT Super Display Light" w:hAnsi="GT Super Display Light" w:cstheme="minorHAnsi"/>
          <w:color w:val="3B3838" w:themeColor="background2" w:themeShade="40"/>
          <w:sz w:val="24"/>
          <w:szCs w:val="24"/>
        </w:rPr>
        <w:tab/>
      </w:r>
      <w:r w:rsidR="00CC73C6" w:rsidRPr="006D1F8D">
        <w:rPr>
          <w:rFonts w:ascii="GT Super Display Light" w:hAnsi="GT Super Display Light" w:cstheme="minorHAnsi"/>
          <w:color w:val="3B3838" w:themeColor="background2" w:themeShade="40"/>
          <w:sz w:val="24"/>
          <w:szCs w:val="24"/>
        </w:rPr>
        <w:t xml:space="preserve">24 Hours </w:t>
      </w:r>
      <w:r w:rsidRPr="006D1F8D">
        <w:rPr>
          <w:rFonts w:ascii="GT Super Display Light" w:hAnsi="GT Super Display Light" w:cstheme="minorHAnsi"/>
          <w:color w:val="3B3838" w:themeColor="background2" w:themeShade="40"/>
          <w:sz w:val="24"/>
          <w:szCs w:val="24"/>
        </w:rPr>
        <w:t>(Not included)</w:t>
      </w:r>
    </w:p>
    <w:p w:rsidR="00FC77C3" w:rsidRPr="006D1F8D" w:rsidRDefault="00FC77C3" w:rsidP="00FC77C3">
      <w:pPr>
        <w:ind w:left="360"/>
        <w:contextualSpacing/>
        <w:rPr>
          <w:rFonts w:ascii="GT Super Display Light" w:hAnsi="GT Super Display Light" w:cstheme="minorHAnsi"/>
          <w:color w:val="3B3838" w:themeColor="background2" w:themeShade="40"/>
          <w:sz w:val="24"/>
          <w:szCs w:val="24"/>
        </w:rPr>
      </w:pPr>
    </w:p>
    <w:p w:rsidR="00FC77C3" w:rsidRPr="006D1F8D" w:rsidRDefault="00FC77C3" w:rsidP="00FC77C3">
      <w:pPr>
        <w:rPr>
          <w:rFonts w:ascii="GT Super Display Light" w:hAnsi="GT Super Display Light" w:cstheme="minorHAnsi"/>
          <w:b/>
          <w:bCs/>
          <w:i/>
          <w:iCs/>
          <w:color w:val="3B3838" w:themeColor="background2" w:themeShade="40"/>
          <w:sz w:val="28"/>
          <w:szCs w:val="28"/>
        </w:rPr>
      </w:pPr>
      <w:r w:rsidRPr="006D1F8D">
        <w:rPr>
          <w:rFonts w:ascii="GT Super Display Light" w:hAnsi="GT Super Display Light" w:cstheme="minorHAnsi"/>
          <w:b/>
          <w:bCs/>
          <w:i/>
          <w:iCs/>
          <w:color w:val="3B3838" w:themeColor="background2" w:themeShade="40"/>
          <w:sz w:val="28"/>
          <w:szCs w:val="28"/>
        </w:rPr>
        <w:t>Beverage Service Locations and Operating Hours</w:t>
      </w:r>
    </w:p>
    <w:p w:rsidR="00FC77C3" w:rsidRPr="006D1F8D" w:rsidRDefault="00FC77C3" w:rsidP="00FC77C3">
      <w:pPr>
        <w:numPr>
          <w:ilvl w:val="0"/>
          <w:numId w:val="4"/>
        </w:numPr>
        <w:contextualSpacing/>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Al </w:t>
      </w:r>
      <w:proofErr w:type="spellStart"/>
      <w:r w:rsidRPr="006D1F8D">
        <w:rPr>
          <w:rFonts w:ascii="GT Super Display Light" w:hAnsi="GT Super Display Light" w:cstheme="minorHAnsi"/>
          <w:color w:val="3B3838" w:themeColor="background2" w:themeShade="40"/>
          <w:sz w:val="24"/>
          <w:szCs w:val="24"/>
        </w:rPr>
        <w:t>Farafra</w:t>
      </w:r>
      <w:proofErr w:type="spellEnd"/>
      <w:r w:rsidRPr="006D1F8D">
        <w:rPr>
          <w:rFonts w:ascii="GT Super Display Light" w:hAnsi="GT Super Display Light" w:cstheme="minorHAnsi"/>
          <w:color w:val="3B3838" w:themeColor="background2" w:themeShade="40"/>
          <w:sz w:val="24"/>
          <w:szCs w:val="24"/>
        </w:rPr>
        <w:t xml:space="preserve"> Pool Bar</w:t>
      </w:r>
      <w:r w:rsidRPr="006D1F8D">
        <w:rPr>
          <w:rFonts w:ascii="GT Super Display Light" w:hAnsi="GT Super Display Light" w:cstheme="minorHAnsi"/>
          <w:color w:val="3B3838" w:themeColor="background2" w:themeShade="40"/>
          <w:sz w:val="24"/>
          <w:szCs w:val="24"/>
        </w:rPr>
        <w:tab/>
        <w:t>10:00 to 22h00</w:t>
      </w:r>
    </w:p>
    <w:p w:rsidR="00FC77C3" w:rsidRPr="006D1F8D" w:rsidRDefault="00FC77C3" w:rsidP="00FC77C3">
      <w:pPr>
        <w:numPr>
          <w:ilvl w:val="0"/>
          <w:numId w:val="4"/>
        </w:numPr>
        <w:contextualSpacing/>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Sea Breeze Beach Bar</w:t>
      </w:r>
      <w:r w:rsidRPr="006D1F8D">
        <w:rPr>
          <w:rFonts w:ascii="GT Super Display Light" w:hAnsi="GT Super Display Light" w:cstheme="minorHAnsi"/>
          <w:color w:val="3B3838" w:themeColor="background2" w:themeShade="40"/>
          <w:sz w:val="24"/>
          <w:szCs w:val="24"/>
        </w:rPr>
        <w:tab/>
        <w:t>10:00 to Sunset</w:t>
      </w:r>
    </w:p>
    <w:p w:rsidR="00FC77C3" w:rsidRPr="006D1F8D" w:rsidRDefault="00FC77C3" w:rsidP="00FC77C3">
      <w:pPr>
        <w:numPr>
          <w:ilvl w:val="0"/>
          <w:numId w:val="4"/>
        </w:numPr>
        <w:contextualSpacing/>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Water Sport Bar</w:t>
      </w:r>
      <w:r w:rsidRPr="006D1F8D">
        <w:rPr>
          <w:rFonts w:ascii="GT Super Display Light" w:hAnsi="GT Super Display Light" w:cstheme="minorHAnsi"/>
          <w:color w:val="3B3838" w:themeColor="background2" w:themeShade="40"/>
          <w:sz w:val="24"/>
          <w:szCs w:val="24"/>
        </w:rPr>
        <w:tab/>
      </w:r>
      <w:r w:rsidRPr="006D1F8D">
        <w:rPr>
          <w:rFonts w:ascii="GT Super Display Light" w:hAnsi="GT Super Display Light" w:cstheme="minorHAnsi"/>
          <w:color w:val="3B3838" w:themeColor="background2" w:themeShade="40"/>
          <w:sz w:val="24"/>
          <w:szCs w:val="24"/>
        </w:rPr>
        <w:tab/>
        <w:t>10:00 to Sunset (Closed during low occupancy)</w:t>
      </w:r>
    </w:p>
    <w:p w:rsidR="00FC77C3" w:rsidRPr="006D1F8D" w:rsidRDefault="00FC77C3" w:rsidP="00FC77C3">
      <w:pPr>
        <w:numPr>
          <w:ilvl w:val="0"/>
          <w:numId w:val="4"/>
        </w:numPr>
        <w:contextualSpacing/>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Solar Lobby Bar</w:t>
      </w:r>
      <w:r w:rsidRPr="006D1F8D">
        <w:rPr>
          <w:rFonts w:ascii="GT Super Display Light" w:hAnsi="GT Super Display Light" w:cstheme="minorHAnsi"/>
          <w:color w:val="3B3838" w:themeColor="background2" w:themeShade="40"/>
          <w:sz w:val="24"/>
          <w:szCs w:val="24"/>
        </w:rPr>
        <w:tab/>
      </w:r>
      <w:r w:rsidRPr="006D1F8D">
        <w:rPr>
          <w:rFonts w:ascii="GT Super Display Light" w:hAnsi="GT Super Display Light" w:cstheme="minorHAnsi"/>
          <w:color w:val="3B3838" w:themeColor="background2" w:themeShade="40"/>
          <w:sz w:val="24"/>
          <w:szCs w:val="24"/>
        </w:rPr>
        <w:tab/>
        <w:t>10:00 to 22h00</w:t>
      </w:r>
    </w:p>
    <w:p w:rsidR="00FC77C3" w:rsidRPr="006D1F8D" w:rsidRDefault="00FC77C3" w:rsidP="00FC77C3">
      <w:pPr>
        <w:numPr>
          <w:ilvl w:val="0"/>
          <w:numId w:val="4"/>
        </w:numPr>
        <w:contextualSpacing/>
        <w:rPr>
          <w:rFonts w:ascii="GT Super Display Light" w:hAnsi="GT Super Display Light" w:cstheme="minorHAnsi"/>
          <w:color w:val="3B3838" w:themeColor="background2" w:themeShade="40"/>
          <w:sz w:val="24"/>
          <w:szCs w:val="24"/>
        </w:rPr>
      </w:pPr>
      <w:proofErr w:type="spellStart"/>
      <w:r w:rsidRPr="006D1F8D">
        <w:rPr>
          <w:rFonts w:ascii="GT Super Display Light" w:hAnsi="GT Super Display Light" w:cstheme="minorHAnsi"/>
          <w:color w:val="3B3838" w:themeColor="background2" w:themeShade="40"/>
          <w:sz w:val="24"/>
          <w:szCs w:val="24"/>
        </w:rPr>
        <w:t>L’Abydos</w:t>
      </w:r>
      <w:proofErr w:type="spellEnd"/>
      <w:r w:rsidRPr="006D1F8D">
        <w:rPr>
          <w:rFonts w:ascii="GT Super Display Light" w:hAnsi="GT Super Display Light" w:cstheme="minorHAnsi"/>
          <w:color w:val="3B3838" w:themeColor="background2" w:themeShade="40"/>
          <w:sz w:val="24"/>
          <w:szCs w:val="24"/>
        </w:rPr>
        <w:tab/>
      </w:r>
      <w:r w:rsidRPr="006D1F8D">
        <w:rPr>
          <w:rFonts w:ascii="GT Super Display Light" w:hAnsi="GT Super Display Light" w:cstheme="minorHAnsi"/>
          <w:color w:val="3B3838" w:themeColor="background2" w:themeShade="40"/>
          <w:sz w:val="24"/>
          <w:szCs w:val="24"/>
        </w:rPr>
        <w:tab/>
      </w:r>
      <w:r w:rsidRPr="006D1F8D">
        <w:rPr>
          <w:rFonts w:ascii="GT Super Display Light" w:hAnsi="GT Super Display Light" w:cstheme="minorHAnsi"/>
          <w:color w:val="3B3838" w:themeColor="background2" w:themeShade="40"/>
          <w:sz w:val="24"/>
          <w:szCs w:val="24"/>
        </w:rPr>
        <w:tab/>
        <w:t>During Lunch and Dinner</w:t>
      </w:r>
    </w:p>
    <w:p w:rsidR="00FC77C3" w:rsidRPr="006D1F8D" w:rsidRDefault="00FC77C3" w:rsidP="00FC77C3">
      <w:pPr>
        <w:numPr>
          <w:ilvl w:val="0"/>
          <w:numId w:val="4"/>
        </w:numPr>
        <w:contextualSpacing/>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Sea View Restaurant</w:t>
      </w:r>
      <w:r w:rsidRPr="006D1F8D">
        <w:rPr>
          <w:rFonts w:ascii="GT Super Display Light" w:hAnsi="GT Super Display Light" w:cstheme="minorHAnsi"/>
          <w:color w:val="3B3838" w:themeColor="background2" w:themeShade="40"/>
          <w:sz w:val="24"/>
          <w:szCs w:val="24"/>
        </w:rPr>
        <w:tab/>
        <w:t>12:30 to 17h00 (With Lunch &amp; Snacks)</w:t>
      </w:r>
    </w:p>
    <w:p w:rsidR="00FC77C3" w:rsidRPr="006D1F8D" w:rsidRDefault="00FC77C3" w:rsidP="00FC77C3">
      <w:pPr>
        <w:numPr>
          <w:ilvl w:val="0"/>
          <w:numId w:val="4"/>
        </w:numPr>
        <w:contextualSpacing/>
        <w:rPr>
          <w:rFonts w:ascii="GT Super Display Light" w:hAnsi="GT Super Display Light" w:cstheme="minorHAnsi"/>
          <w:color w:val="3B3838" w:themeColor="background2" w:themeShade="40"/>
          <w:sz w:val="24"/>
          <w:szCs w:val="24"/>
        </w:rPr>
      </w:pPr>
      <w:proofErr w:type="spellStart"/>
      <w:r w:rsidRPr="006D1F8D">
        <w:rPr>
          <w:rFonts w:ascii="GT Super Display Light" w:hAnsi="GT Super Display Light" w:cstheme="minorHAnsi"/>
          <w:color w:val="3B3838" w:themeColor="background2" w:themeShade="40"/>
          <w:sz w:val="24"/>
          <w:szCs w:val="24"/>
        </w:rPr>
        <w:t>L’Emporio</w:t>
      </w:r>
      <w:proofErr w:type="spellEnd"/>
      <w:r w:rsidRPr="006D1F8D">
        <w:rPr>
          <w:rFonts w:ascii="GT Super Display Light" w:hAnsi="GT Super Display Light" w:cstheme="minorHAnsi"/>
          <w:color w:val="3B3838" w:themeColor="background2" w:themeShade="40"/>
          <w:sz w:val="24"/>
          <w:szCs w:val="24"/>
        </w:rPr>
        <w:tab/>
      </w:r>
      <w:r w:rsidRPr="006D1F8D">
        <w:rPr>
          <w:rFonts w:ascii="GT Super Display Light" w:hAnsi="GT Super Display Light" w:cstheme="minorHAnsi"/>
          <w:color w:val="3B3838" w:themeColor="background2" w:themeShade="40"/>
          <w:sz w:val="24"/>
          <w:szCs w:val="24"/>
        </w:rPr>
        <w:tab/>
      </w:r>
      <w:r w:rsidRPr="006D1F8D">
        <w:rPr>
          <w:rFonts w:ascii="GT Super Display Light" w:hAnsi="GT Super Display Light" w:cstheme="minorHAnsi"/>
          <w:color w:val="3B3838" w:themeColor="background2" w:themeShade="40"/>
          <w:sz w:val="24"/>
          <w:szCs w:val="24"/>
        </w:rPr>
        <w:tab/>
        <w:t>19h:00 to 22:00 (With dinner)</w:t>
      </w:r>
    </w:p>
    <w:p w:rsidR="00FC77C3" w:rsidRPr="006D1F8D" w:rsidRDefault="00FC77C3" w:rsidP="00FC77C3">
      <w:pPr>
        <w:ind w:left="360"/>
        <w:contextualSpacing/>
        <w:rPr>
          <w:rFonts w:ascii="GT Super Display Light" w:hAnsi="GT Super Display Light" w:cstheme="minorHAnsi"/>
          <w:color w:val="3B3838" w:themeColor="background2" w:themeShade="40"/>
          <w:sz w:val="24"/>
          <w:szCs w:val="24"/>
        </w:rPr>
      </w:pPr>
    </w:p>
    <w:p w:rsidR="00BB78CB" w:rsidRPr="006D1F8D" w:rsidRDefault="00D567A4" w:rsidP="00BB78CB">
      <w:pPr>
        <w:rPr>
          <w:rFonts w:ascii="GT Super Display Light" w:hAnsi="GT Super Display Light" w:cstheme="minorHAnsi"/>
          <w:b/>
          <w:bCs/>
          <w:i/>
          <w:iCs/>
          <w:color w:val="3B3838" w:themeColor="background2" w:themeShade="40"/>
          <w:sz w:val="24"/>
          <w:szCs w:val="24"/>
        </w:rPr>
      </w:pPr>
      <w:r w:rsidRPr="006D1F8D">
        <w:rPr>
          <w:rFonts w:ascii="GT Super Display Light" w:hAnsi="GT Super Display Light" w:cstheme="minorHAnsi"/>
          <w:b/>
          <w:bCs/>
          <w:i/>
          <w:iCs/>
          <w:color w:val="3B3838" w:themeColor="background2" w:themeShade="40"/>
          <w:sz w:val="28"/>
          <w:szCs w:val="28"/>
        </w:rPr>
        <w:t>Beverage I</w:t>
      </w:r>
      <w:r w:rsidR="00CF2791" w:rsidRPr="006D1F8D">
        <w:rPr>
          <w:rFonts w:ascii="GT Super Display Light" w:hAnsi="GT Super Display Light" w:cstheme="minorHAnsi"/>
          <w:b/>
          <w:bCs/>
          <w:i/>
          <w:iCs/>
          <w:color w:val="3B3838" w:themeColor="background2" w:themeShade="40"/>
          <w:sz w:val="28"/>
          <w:szCs w:val="28"/>
        </w:rPr>
        <w:t>nclude</w:t>
      </w:r>
      <w:r w:rsidR="00BB78CB" w:rsidRPr="006D1F8D">
        <w:rPr>
          <w:rFonts w:ascii="GT Super Display Light" w:hAnsi="GT Super Display Light" w:cstheme="minorHAnsi"/>
          <w:b/>
          <w:bCs/>
          <w:i/>
          <w:iCs/>
          <w:color w:val="3B3838" w:themeColor="background2" w:themeShade="40"/>
          <w:sz w:val="28"/>
          <w:szCs w:val="28"/>
        </w:rPr>
        <w:t>d</w:t>
      </w:r>
      <w:r w:rsidRPr="006D1F8D">
        <w:rPr>
          <w:rFonts w:ascii="GT Super Display Light" w:hAnsi="GT Super Display Light" w:cstheme="minorHAnsi"/>
          <w:b/>
          <w:bCs/>
          <w:i/>
          <w:iCs/>
          <w:color w:val="3B3838" w:themeColor="background2" w:themeShade="40"/>
          <w:sz w:val="28"/>
          <w:szCs w:val="28"/>
        </w:rPr>
        <w:t xml:space="preserve"> (Unlimited unless </w:t>
      </w:r>
      <w:r w:rsidR="002154F9" w:rsidRPr="006D1F8D">
        <w:rPr>
          <w:rFonts w:ascii="GT Super Display Light" w:hAnsi="GT Super Display Light" w:cstheme="minorHAnsi"/>
          <w:b/>
          <w:bCs/>
          <w:i/>
          <w:iCs/>
          <w:color w:val="3B3838" w:themeColor="background2" w:themeShade="40"/>
          <w:sz w:val="28"/>
          <w:szCs w:val="28"/>
        </w:rPr>
        <w:t>specified)</w:t>
      </w:r>
    </w:p>
    <w:p w:rsidR="002154F9" w:rsidRPr="006D1F8D" w:rsidRDefault="00D567A4" w:rsidP="00CC73C6">
      <w:pPr>
        <w:pStyle w:val="ListParagraph"/>
        <w:numPr>
          <w:ilvl w:val="0"/>
          <w:numId w:val="20"/>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Hot Beverages – </w:t>
      </w:r>
      <w:r w:rsidR="008A1140" w:rsidRPr="006D1F8D">
        <w:rPr>
          <w:rFonts w:ascii="GT Super Display Light" w:hAnsi="GT Super Display Light" w:cstheme="minorHAnsi"/>
          <w:color w:val="3B3838" w:themeColor="background2" w:themeShade="40"/>
          <w:sz w:val="24"/>
          <w:szCs w:val="24"/>
        </w:rPr>
        <w:t xml:space="preserve">Selection of Teas </w:t>
      </w:r>
      <w:r w:rsidR="002154F9" w:rsidRPr="006D1F8D">
        <w:rPr>
          <w:rFonts w:ascii="GT Super Display Light" w:hAnsi="GT Super Display Light" w:cstheme="minorHAnsi"/>
          <w:color w:val="3B3838" w:themeColor="background2" w:themeShade="40"/>
          <w:sz w:val="24"/>
          <w:szCs w:val="24"/>
        </w:rPr>
        <w:t>and Coffee</w:t>
      </w:r>
      <w:r w:rsidR="008A1140" w:rsidRPr="006D1F8D">
        <w:rPr>
          <w:rFonts w:ascii="GT Super Display Light" w:hAnsi="GT Super Display Light" w:cstheme="minorHAnsi"/>
          <w:color w:val="3B3838" w:themeColor="background2" w:themeShade="40"/>
          <w:sz w:val="24"/>
          <w:szCs w:val="24"/>
        </w:rPr>
        <w:t xml:space="preserve"> –</w:t>
      </w:r>
      <w:r w:rsidR="00CC73C6">
        <w:rPr>
          <w:rFonts w:ascii="GT Super Display Light" w:hAnsi="GT Super Display Light" w:cstheme="minorHAnsi"/>
          <w:color w:val="3B3838" w:themeColor="background2" w:themeShade="40"/>
          <w:sz w:val="24"/>
          <w:szCs w:val="24"/>
        </w:rPr>
        <w:t xml:space="preserve"> Including Espresso, Cappuccino, </w:t>
      </w:r>
      <w:r w:rsidR="008A1140" w:rsidRPr="006D1F8D">
        <w:rPr>
          <w:rFonts w:ascii="GT Super Display Light" w:hAnsi="GT Super Display Light" w:cstheme="minorHAnsi"/>
          <w:color w:val="3B3838" w:themeColor="background2" w:themeShade="40"/>
          <w:sz w:val="24"/>
          <w:szCs w:val="24"/>
        </w:rPr>
        <w:t>Lattes</w:t>
      </w:r>
      <w:r w:rsidR="002154F9" w:rsidRPr="006D1F8D">
        <w:rPr>
          <w:rFonts w:ascii="GT Super Display Light" w:hAnsi="GT Super Display Light" w:cstheme="minorHAnsi"/>
          <w:color w:val="3B3838" w:themeColor="background2" w:themeShade="40"/>
          <w:sz w:val="24"/>
          <w:szCs w:val="24"/>
        </w:rPr>
        <w:t xml:space="preserve"> </w:t>
      </w:r>
      <w:r w:rsidR="00CC73C6" w:rsidRPr="006D1F8D">
        <w:rPr>
          <w:rFonts w:ascii="GT Super Display Light" w:hAnsi="GT Super Display Light" w:cstheme="minorHAnsi"/>
          <w:color w:val="3B3838" w:themeColor="background2" w:themeShade="40"/>
          <w:sz w:val="24"/>
          <w:szCs w:val="24"/>
        </w:rPr>
        <w:t xml:space="preserve">and </w:t>
      </w:r>
      <w:r w:rsidR="002154F9" w:rsidRPr="006D1F8D">
        <w:rPr>
          <w:rFonts w:ascii="GT Super Display Light" w:hAnsi="GT Super Display Light" w:cstheme="minorHAnsi"/>
          <w:color w:val="3B3838" w:themeColor="background2" w:themeShade="40"/>
          <w:sz w:val="24"/>
          <w:szCs w:val="24"/>
        </w:rPr>
        <w:t xml:space="preserve">Turkish </w:t>
      </w:r>
      <w:r w:rsidR="002677A6" w:rsidRPr="006D1F8D">
        <w:rPr>
          <w:rFonts w:ascii="GT Super Display Light" w:hAnsi="GT Super Display Light" w:cstheme="minorHAnsi"/>
          <w:color w:val="3B3838" w:themeColor="background2" w:themeShade="40"/>
          <w:sz w:val="24"/>
          <w:szCs w:val="24"/>
        </w:rPr>
        <w:t>coffee</w:t>
      </w:r>
      <w:r w:rsidR="002154F9" w:rsidRPr="006D1F8D">
        <w:rPr>
          <w:rFonts w:ascii="GT Super Display Light" w:hAnsi="GT Super Display Light" w:cstheme="minorHAnsi"/>
          <w:color w:val="3B3838" w:themeColor="background2" w:themeShade="40"/>
          <w:sz w:val="24"/>
          <w:szCs w:val="24"/>
        </w:rPr>
        <w:t xml:space="preserve"> </w:t>
      </w:r>
      <w:r w:rsidR="00CC73C6" w:rsidRPr="006D1F8D">
        <w:rPr>
          <w:rFonts w:ascii="GT Super Display Light" w:hAnsi="GT Super Display Light" w:cstheme="minorHAnsi"/>
          <w:color w:val="3B3838" w:themeColor="background2" w:themeShade="40"/>
          <w:sz w:val="24"/>
          <w:szCs w:val="24"/>
        </w:rPr>
        <w:t>excludes</w:t>
      </w:r>
      <w:r w:rsidR="00CC73C6" w:rsidRPr="006D1F8D">
        <w:rPr>
          <w:rFonts w:ascii="GT Super Display Light" w:hAnsi="GT Super Display Light" w:cstheme="minorHAnsi"/>
          <w:color w:val="3B3838" w:themeColor="background2" w:themeShade="40"/>
          <w:sz w:val="24"/>
          <w:szCs w:val="24"/>
        </w:rPr>
        <w:t xml:space="preserve"> </w:t>
      </w:r>
      <w:r w:rsidR="002154F9" w:rsidRPr="006D1F8D">
        <w:rPr>
          <w:rFonts w:ascii="GT Super Display Light" w:hAnsi="GT Super Display Light" w:cstheme="minorHAnsi"/>
          <w:color w:val="3B3838" w:themeColor="background2" w:themeShade="40"/>
          <w:sz w:val="24"/>
          <w:szCs w:val="24"/>
        </w:rPr>
        <w:t>any other specialty hot beverages</w:t>
      </w:r>
      <w:r w:rsidR="002677A6" w:rsidRPr="006D1F8D">
        <w:rPr>
          <w:rFonts w:ascii="GT Super Display Light" w:hAnsi="GT Super Display Light" w:cstheme="minorHAnsi"/>
          <w:color w:val="3B3838" w:themeColor="background2" w:themeShade="40"/>
          <w:sz w:val="24"/>
          <w:szCs w:val="24"/>
        </w:rPr>
        <w:t>.</w:t>
      </w:r>
    </w:p>
    <w:p w:rsidR="00CF2791" w:rsidRPr="006D1F8D" w:rsidRDefault="002154F9" w:rsidP="000B6BAF">
      <w:pPr>
        <w:pStyle w:val="ListParagraph"/>
        <w:numPr>
          <w:ilvl w:val="0"/>
          <w:numId w:val="20"/>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Cold Beverages - S</w:t>
      </w:r>
      <w:r w:rsidR="005D13F2" w:rsidRPr="006D1F8D">
        <w:rPr>
          <w:rFonts w:ascii="GT Super Display Light" w:hAnsi="GT Super Display Light" w:cstheme="minorHAnsi"/>
          <w:color w:val="3B3838" w:themeColor="background2" w:themeShade="40"/>
          <w:sz w:val="24"/>
          <w:szCs w:val="24"/>
        </w:rPr>
        <w:t xml:space="preserve">erved </w:t>
      </w:r>
      <w:r w:rsidRPr="006D1F8D">
        <w:rPr>
          <w:rFonts w:ascii="GT Super Display Light" w:hAnsi="GT Super Display Light" w:cstheme="minorHAnsi"/>
          <w:color w:val="3B3838" w:themeColor="background2" w:themeShade="40"/>
          <w:sz w:val="24"/>
          <w:szCs w:val="24"/>
        </w:rPr>
        <w:t>by glass – All available s</w:t>
      </w:r>
      <w:r w:rsidR="005D13F2" w:rsidRPr="006D1F8D">
        <w:rPr>
          <w:rFonts w:ascii="GT Super Display Light" w:hAnsi="GT Super Display Light" w:cstheme="minorHAnsi"/>
          <w:color w:val="3B3838" w:themeColor="background2" w:themeShade="40"/>
          <w:sz w:val="24"/>
          <w:szCs w:val="24"/>
        </w:rPr>
        <w:t xml:space="preserve">oft </w:t>
      </w:r>
      <w:r w:rsidRPr="006D1F8D">
        <w:rPr>
          <w:rFonts w:ascii="GT Super Display Light" w:hAnsi="GT Super Display Light" w:cstheme="minorHAnsi"/>
          <w:color w:val="3B3838" w:themeColor="background2" w:themeShade="40"/>
          <w:sz w:val="24"/>
          <w:szCs w:val="24"/>
        </w:rPr>
        <w:t>drinks,</w:t>
      </w:r>
      <w:r w:rsidR="005D13F2" w:rsidRPr="006D1F8D">
        <w:rPr>
          <w:rFonts w:ascii="GT Super Display Light" w:hAnsi="GT Super Display Light" w:cstheme="minorHAnsi"/>
          <w:color w:val="3B3838" w:themeColor="background2" w:themeShade="40"/>
          <w:sz w:val="24"/>
          <w:szCs w:val="24"/>
        </w:rPr>
        <w:t xml:space="preserve"> and</w:t>
      </w:r>
      <w:r w:rsidR="003F09C1" w:rsidRPr="006D1F8D">
        <w:rPr>
          <w:rFonts w:ascii="GT Super Display Light" w:hAnsi="GT Super Display Light" w:cstheme="minorHAnsi"/>
          <w:color w:val="3B3838" w:themeColor="background2" w:themeShade="40"/>
          <w:sz w:val="24"/>
          <w:szCs w:val="24"/>
        </w:rPr>
        <w:t xml:space="preserve"> </w:t>
      </w:r>
      <w:r w:rsidR="000B6BAF" w:rsidRPr="006D1F8D">
        <w:rPr>
          <w:rFonts w:ascii="GT Super Display Light" w:hAnsi="GT Super Display Light" w:cstheme="minorHAnsi"/>
          <w:color w:val="3B3838" w:themeColor="background2" w:themeShade="40"/>
          <w:sz w:val="24"/>
          <w:szCs w:val="24"/>
        </w:rPr>
        <w:t xml:space="preserve">local </w:t>
      </w:r>
      <w:r w:rsidR="003F09C1" w:rsidRPr="006D1F8D">
        <w:rPr>
          <w:rFonts w:ascii="GT Super Display Light" w:hAnsi="GT Super Display Light" w:cstheme="minorHAnsi"/>
          <w:color w:val="3B3838" w:themeColor="background2" w:themeShade="40"/>
          <w:sz w:val="24"/>
          <w:szCs w:val="24"/>
        </w:rPr>
        <w:t>water.</w:t>
      </w:r>
    </w:p>
    <w:p w:rsidR="000B6BAF" w:rsidRPr="006D1F8D" w:rsidRDefault="000B6BAF" w:rsidP="000B6BAF">
      <w:pPr>
        <w:pStyle w:val="ListParagraph"/>
        <w:numPr>
          <w:ilvl w:val="0"/>
          <w:numId w:val="20"/>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Fruit Juice – Lemon and Orange juice</w:t>
      </w:r>
    </w:p>
    <w:p w:rsidR="008A1140" w:rsidRPr="006D1F8D" w:rsidRDefault="008A1140" w:rsidP="00FC77C3">
      <w:pPr>
        <w:pStyle w:val="ListParagraph"/>
        <w:numPr>
          <w:ilvl w:val="0"/>
          <w:numId w:val="20"/>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Alcoholic Beverages – </w:t>
      </w:r>
      <w:r w:rsidR="00FC77C3" w:rsidRPr="006D1F8D">
        <w:rPr>
          <w:rFonts w:ascii="GT Super Display Light" w:hAnsi="GT Super Display Light" w:cstheme="minorHAnsi"/>
          <w:color w:val="3B3838" w:themeColor="background2" w:themeShade="40"/>
          <w:sz w:val="24"/>
          <w:szCs w:val="24"/>
        </w:rPr>
        <w:t xml:space="preserve">Local </w:t>
      </w:r>
      <w:r w:rsidRPr="006D1F8D">
        <w:rPr>
          <w:rFonts w:ascii="GT Super Display Light" w:hAnsi="GT Super Display Light" w:cstheme="minorHAnsi"/>
          <w:color w:val="3B3838" w:themeColor="background2" w:themeShade="40"/>
          <w:sz w:val="24"/>
          <w:szCs w:val="24"/>
        </w:rPr>
        <w:t>Bran</w:t>
      </w:r>
      <w:r w:rsidR="00FC77C3" w:rsidRPr="006D1F8D">
        <w:rPr>
          <w:rFonts w:ascii="GT Super Display Light" w:hAnsi="GT Super Display Light" w:cstheme="minorHAnsi"/>
          <w:color w:val="3B3838" w:themeColor="background2" w:themeShade="40"/>
          <w:sz w:val="24"/>
          <w:szCs w:val="24"/>
        </w:rPr>
        <w:t>ds – Whiskey, Gin, Vodka</w:t>
      </w:r>
    </w:p>
    <w:p w:rsidR="008A1140" w:rsidRPr="006D1F8D" w:rsidRDefault="008A1140" w:rsidP="002154F9">
      <w:pPr>
        <w:pStyle w:val="ListParagraph"/>
        <w:numPr>
          <w:ilvl w:val="0"/>
          <w:numId w:val="20"/>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Wine – Red</w:t>
      </w:r>
      <w:r w:rsidR="00CC73C6">
        <w:rPr>
          <w:rFonts w:ascii="GT Super Display Light" w:hAnsi="GT Super Display Light" w:cstheme="minorHAnsi"/>
          <w:color w:val="3B3838" w:themeColor="background2" w:themeShade="40"/>
          <w:sz w:val="24"/>
          <w:szCs w:val="24"/>
        </w:rPr>
        <w:t>, Rose and White</w:t>
      </w:r>
      <w:r w:rsidRPr="006D1F8D">
        <w:rPr>
          <w:rFonts w:ascii="GT Super Display Light" w:hAnsi="GT Super Display Light" w:cstheme="minorHAnsi"/>
          <w:color w:val="3B3838" w:themeColor="background2" w:themeShade="40"/>
          <w:sz w:val="24"/>
          <w:szCs w:val="24"/>
        </w:rPr>
        <w:t xml:space="preserve"> </w:t>
      </w:r>
      <w:r w:rsidR="00CC73C6">
        <w:rPr>
          <w:rFonts w:ascii="GT Super Display Light" w:hAnsi="GT Super Display Light" w:cstheme="minorHAnsi"/>
          <w:color w:val="3B3838" w:themeColor="background2" w:themeShade="40"/>
          <w:sz w:val="24"/>
          <w:szCs w:val="24"/>
        </w:rPr>
        <w:t xml:space="preserve">local </w:t>
      </w:r>
      <w:r w:rsidRPr="006D1F8D">
        <w:rPr>
          <w:rFonts w:ascii="GT Super Display Light" w:hAnsi="GT Super Display Light" w:cstheme="minorHAnsi"/>
          <w:color w:val="3B3838" w:themeColor="background2" w:themeShade="40"/>
          <w:sz w:val="24"/>
          <w:szCs w:val="24"/>
        </w:rPr>
        <w:t>wine</w:t>
      </w:r>
      <w:r w:rsidR="00CC73C6">
        <w:rPr>
          <w:rFonts w:ascii="GT Super Display Light" w:hAnsi="GT Super Display Light" w:cstheme="minorHAnsi"/>
          <w:color w:val="3B3838" w:themeColor="background2" w:themeShade="40"/>
          <w:sz w:val="24"/>
          <w:szCs w:val="24"/>
        </w:rPr>
        <w:t xml:space="preserve"> (Shahrazad, Arabesque, Omar El Khayyam)</w:t>
      </w:r>
    </w:p>
    <w:p w:rsidR="008A1140" w:rsidRPr="006D1F8D" w:rsidRDefault="008A1140" w:rsidP="002154F9">
      <w:pPr>
        <w:pStyle w:val="ListParagraph"/>
        <w:numPr>
          <w:ilvl w:val="0"/>
          <w:numId w:val="20"/>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Beer – Local Beers</w:t>
      </w:r>
      <w:r w:rsidR="00CC73C6">
        <w:rPr>
          <w:rFonts w:ascii="GT Super Display Light" w:hAnsi="GT Super Display Light" w:cstheme="minorHAnsi"/>
          <w:color w:val="3B3838" w:themeColor="background2" w:themeShade="40"/>
          <w:sz w:val="24"/>
          <w:szCs w:val="24"/>
        </w:rPr>
        <w:t xml:space="preserve"> (Luxor, Sakkara, Stella)</w:t>
      </w:r>
    </w:p>
    <w:p w:rsidR="00B86E51" w:rsidRPr="006D1F8D" w:rsidRDefault="00B86E51" w:rsidP="002154F9">
      <w:pPr>
        <w:pStyle w:val="ListParagraph"/>
        <w:numPr>
          <w:ilvl w:val="0"/>
          <w:numId w:val="20"/>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Cocktails – Selection of </w:t>
      </w:r>
      <w:r w:rsidR="00FC77C3" w:rsidRPr="006D1F8D">
        <w:rPr>
          <w:rFonts w:ascii="GT Super Display Light" w:hAnsi="GT Super Display Light" w:cstheme="minorHAnsi"/>
          <w:color w:val="3B3838" w:themeColor="background2" w:themeShade="40"/>
          <w:sz w:val="24"/>
          <w:szCs w:val="24"/>
        </w:rPr>
        <w:t xml:space="preserve">local </w:t>
      </w:r>
      <w:r w:rsidRPr="006D1F8D">
        <w:rPr>
          <w:rFonts w:ascii="GT Super Display Light" w:hAnsi="GT Super Display Light" w:cstheme="minorHAnsi"/>
          <w:color w:val="3B3838" w:themeColor="background2" w:themeShade="40"/>
          <w:sz w:val="24"/>
          <w:szCs w:val="24"/>
        </w:rPr>
        <w:t>Alcoholic and Non-Alcoholic Cocktails</w:t>
      </w:r>
    </w:p>
    <w:p w:rsidR="00CC73C6" w:rsidRDefault="00CC73C6" w:rsidP="00CC73C6">
      <w:pPr>
        <w:pStyle w:val="ListParagraph"/>
        <w:numPr>
          <w:ilvl w:val="0"/>
          <w:numId w:val="4"/>
        </w:numPr>
        <w:spacing w:after="0" w:line="240" w:lineRule="auto"/>
        <w:contextualSpacing w:val="0"/>
        <w:rPr>
          <w:rFonts w:ascii="GT Super Display Light" w:hAnsi="GT Super Display Light" w:cstheme="minorHAnsi"/>
          <w:color w:val="3B3838" w:themeColor="background2" w:themeShade="40"/>
          <w:sz w:val="24"/>
          <w:szCs w:val="24"/>
        </w:rPr>
      </w:pPr>
      <w:r>
        <w:rPr>
          <w:rFonts w:ascii="GT Super Display Light" w:hAnsi="GT Super Display Light" w:cstheme="minorHAnsi"/>
          <w:color w:val="3B3838" w:themeColor="background2" w:themeShade="40"/>
          <w:sz w:val="24"/>
          <w:szCs w:val="24"/>
        </w:rPr>
        <w:t>Free Mini Bar</w:t>
      </w:r>
      <w:r w:rsidR="002154F9" w:rsidRPr="006D1F8D">
        <w:rPr>
          <w:rFonts w:ascii="GT Super Display Light" w:hAnsi="GT Super Display Light" w:cstheme="minorHAnsi"/>
          <w:color w:val="3B3838" w:themeColor="background2" w:themeShade="40"/>
          <w:sz w:val="24"/>
          <w:szCs w:val="24"/>
        </w:rPr>
        <w:t xml:space="preserve"> </w:t>
      </w:r>
      <w:r>
        <w:rPr>
          <w:rFonts w:ascii="GT Super Display Light" w:hAnsi="GT Super Display Light" w:cstheme="minorHAnsi"/>
          <w:color w:val="3B3838" w:themeColor="background2" w:themeShade="40"/>
          <w:sz w:val="24"/>
          <w:szCs w:val="24"/>
        </w:rPr>
        <w:t>once per week</w:t>
      </w:r>
      <w:r w:rsidR="002154F9" w:rsidRPr="006D1F8D">
        <w:rPr>
          <w:rFonts w:ascii="GT Super Display Light" w:hAnsi="GT Super Display Light" w:cstheme="minorHAnsi"/>
          <w:color w:val="3B3838" w:themeColor="background2" w:themeShade="40"/>
          <w:sz w:val="24"/>
          <w:szCs w:val="24"/>
        </w:rPr>
        <w:t xml:space="preserve"> containing </w:t>
      </w:r>
      <w:r w:rsidR="002677A6" w:rsidRPr="006D1F8D">
        <w:rPr>
          <w:rFonts w:ascii="GT Super Display Light" w:hAnsi="GT Super Display Light" w:cstheme="minorHAnsi"/>
          <w:color w:val="3B3838" w:themeColor="background2" w:themeShade="40"/>
          <w:sz w:val="24"/>
          <w:szCs w:val="24"/>
        </w:rPr>
        <w:t>four</w:t>
      </w:r>
      <w:r w:rsidR="00D70F18" w:rsidRPr="006D1F8D">
        <w:rPr>
          <w:rFonts w:ascii="GT Super Display Light" w:hAnsi="GT Super Display Light" w:cstheme="minorHAnsi"/>
          <w:color w:val="3B3838" w:themeColor="background2" w:themeShade="40"/>
          <w:sz w:val="24"/>
          <w:szCs w:val="24"/>
        </w:rPr>
        <w:t xml:space="preserve"> </w:t>
      </w:r>
      <w:r w:rsidR="002154F9" w:rsidRPr="006D1F8D">
        <w:rPr>
          <w:rFonts w:ascii="GT Super Display Light" w:hAnsi="GT Super Display Light" w:cstheme="minorHAnsi"/>
          <w:color w:val="3B3838" w:themeColor="background2" w:themeShade="40"/>
          <w:sz w:val="24"/>
          <w:szCs w:val="24"/>
        </w:rPr>
        <w:t>soft d</w:t>
      </w:r>
      <w:r w:rsidR="00F529DC" w:rsidRPr="006D1F8D">
        <w:rPr>
          <w:rFonts w:ascii="GT Super Display Light" w:hAnsi="GT Super Display Light" w:cstheme="minorHAnsi"/>
          <w:color w:val="3B3838" w:themeColor="background2" w:themeShade="40"/>
          <w:sz w:val="24"/>
          <w:szCs w:val="24"/>
        </w:rPr>
        <w:t>rinks</w:t>
      </w:r>
      <w:r w:rsidR="008A1140" w:rsidRPr="006D1F8D">
        <w:rPr>
          <w:rFonts w:ascii="GT Super Display Light" w:hAnsi="GT Super Display Light" w:cstheme="minorHAnsi"/>
          <w:color w:val="3B3838" w:themeColor="background2" w:themeShade="40"/>
          <w:sz w:val="24"/>
          <w:szCs w:val="24"/>
        </w:rPr>
        <w:t xml:space="preserve">, </w:t>
      </w:r>
      <w:r w:rsidR="002677A6" w:rsidRPr="006D1F8D">
        <w:rPr>
          <w:rFonts w:ascii="GT Super Display Light" w:hAnsi="GT Super Display Light" w:cstheme="minorHAnsi"/>
          <w:color w:val="3B3838" w:themeColor="background2" w:themeShade="40"/>
          <w:sz w:val="24"/>
          <w:szCs w:val="24"/>
        </w:rPr>
        <w:t>four</w:t>
      </w:r>
      <w:r w:rsidR="00D70F18" w:rsidRPr="006D1F8D">
        <w:rPr>
          <w:rFonts w:ascii="GT Super Display Light" w:hAnsi="GT Super Display Light" w:cstheme="minorHAnsi"/>
          <w:color w:val="3B3838" w:themeColor="background2" w:themeShade="40"/>
          <w:sz w:val="24"/>
          <w:szCs w:val="24"/>
        </w:rPr>
        <w:t xml:space="preserve"> </w:t>
      </w:r>
      <w:r w:rsidR="00F529DC" w:rsidRPr="006D1F8D">
        <w:rPr>
          <w:rFonts w:ascii="GT Super Display Light" w:hAnsi="GT Super Display Light" w:cstheme="minorHAnsi"/>
          <w:color w:val="3B3838" w:themeColor="background2" w:themeShade="40"/>
          <w:sz w:val="24"/>
          <w:szCs w:val="24"/>
        </w:rPr>
        <w:t>canned juices</w:t>
      </w:r>
      <w:r w:rsidR="00E3234B">
        <w:rPr>
          <w:rFonts w:ascii="GT Super Display Light" w:hAnsi="GT Super Display Light" w:cstheme="minorHAnsi"/>
          <w:color w:val="3B3838" w:themeColor="background2" w:themeShade="40"/>
          <w:sz w:val="24"/>
          <w:szCs w:val="24"/>
        </w:rPr>
        <w:t xml:space="preserve"> &amp;</w:t>
      </w:r>
      <w:r w:rsidR="008A1140" w:rsidRPr="006D1F8D">
        <w:rPr>
          <w:rFonts w:ascii="GT Super Display Light" w:hAnsi="GT Super Display Light" w:cstheme="minorHAnsi"/>
          <w:color w:val="3B3838" w:themeColor="background2" w:themeShade="40"/>
          <w:sz w:val="24"/>
          <w:szCs w:val="24"/>
        </w:rPr>
        <w:t xml:space="preserve"> 2 Beers</w:t>
      </w:r>
      <w:r>
        <w:rPr>
          <w:rFonts w:ascii="GT Super Display Light" w:hAnsi="GT Super Display Light" w:cstheme="minorHAnsi"/>
          <w:color w:val="3B3838" w:themeColor="background2" w:themeShade="40"/>
          <w:sz w:val="24"/>
          <w:szCs w:val="24"/>
        </w:rPr>
        <w:t>.</w:t>
      </w:r>
      <w:r w:rsidR="00B86E51" w:rsidRPr="006D1F8D">
        <w:rPr>
          <w:rFonts w:ascii="GT Super Display Light" w:hAnsi="GT Super Display Light" w:cstheme="minorHAnsi"/>
          <w:color w:val="3B3838" w:themeColor="background2" w:themeShade="40"/>
          <w:sz w:val="24"/>
          <w:szCs w:val="24"/>
        </w:rPr>
        <w:t xml:space="preserve"> </w:t>
      </w:r>
    </w:p>
    <w:p w:rsidR="00CF2791" w:rsidRPr="006D1F8D" w:rsidRDefault="00CC73C6" w:rsidP="00CC73C6">
      <w:pPr>
        <w:pStyle w:val="ListParagraph"/>
        <w:numPr>
          <w:ilvl w:val="0"/>
          <w:numId w:val="4"/>
        </w:numPr>
        <w:spacing w:after="0" w:line="240" w:lineRule="auto"/>
        <w:contextualSpacing w:val="0"/>
        <w:rPr>
          <w:rFonts w:ascii="GT Super Display Light" w:hAnsi="GT Super Display Light" w:cstheme="minorHAnsi"/>
          <w:color w:val="3B3838" w:themeColor="background2" w:themeShade="40"/>
          <w:sz w:val="24"/>
          <w:szCs w:val="24"/>
        </w:rPr>
      </w:pPr>
      <w:r>
        <w:rPr>
          <w:rFonts w:ascii="GT Super Display Light" w:hAnsi="GT Super Display Light" w:cstheme="minorHAnsi"/>
          <w:color w:val="3B3838" w:themeColor="background2" w:themeShade="40"/>
          <w:sz w:val="24"/>
          <w:szCs w:val="24"/>
        </w:rPr>
        <w:t>Extra</w:t>
      </w:r>
      <w:r w:rsidR="00B86E51" w:rsidRPr="006D1F8D">
        <w:rPr>
          <w:rFonts w:ascii="GT Super Display Light" w:hAnsi="GT Super Display Light" w:cstheme="minorHAnsi"/>
          <w:color w:val="3B3838" w:themeColor="background2" w:themeShade="40"/>
          <w:sz w:val="24"/>
          <w:szCs w:val="24"/>
        </w:rPr>
        <w:t xml:space="preserve"> </w:t>
      </w:r>
      <w:r>
        <w:rPr>
          <w:rFonts w:ascii="GT Super Display Light" w:hAnsi="GT Super Display Light" w:cstheme="minorHAnsi"/>
          <w:color w:val="3B3838" w:themeColor="background2" w:themeShade="40"/>
          <w:sz w:val="24"/>
          <w:szCs w:val="24"/>
        </w:rPr>
        <w:t xml:space="preserve">mini bar </w:t>
      </w:r>
      <w:r w:rsidR="00B86E51" w:rsidRPr="006D1F8D">
        <w:rPr>
          <w:rFonts w:ascii="GT Super Display Light" w:hAnsi="GT Super Display Light" w:cstheme="minorHAnsi"/>
          <w:color w:val="3B3838" w:themeColor="background2" w:themeShade="40"/>
          <w:sz w:val="24"/>
          <w:szCs w:val="24"/>
        </w:rPr>
        <w:t xml:space="preserve">refill </w:t>
      </w:r>
      <w:r>
        <w:rPr>
          <w:rFonts w:ascii="GT Super Display Light" w:hAnsi="GT Super Display Light" w:cstheme="minorHAnsi"/>
          <w:color w:val="3B3838" w:themeColor="background2" w:themeShade="40"/>
          <w:sz w:val="24"/>
          <w:szCs w:val="24"/>
        </w:rPr>
        <w:t xml:space="preserve">is available upon </w:t>
      </w:r>
      <w:r w:rsidR="00B86E51" w:rsidRPr="006D1F8D">
        <w:rPr>
          <w:rFonts w:ascii="GT Super Display Light" w:hAnsi="GT Super Display Light" w:cstheme="minorHAnsi"/>
          <w:color w:val="3B3838" w:themeColor="background2" w:themeShade="40"/>
          <w:sz w:val="24"/>
          <w:szCs w:val="24"/>
        </w:rPr>
        <w:t>request</w:t>
      </w:r>
      <w:r>
        <w:rPr>
          <w:rFonts w:ascii="GT Super Display Light" w:hAnsi="GT Super Display Light" w:cstheme="minorHAnsi"/>
          <w:color w:val="3B3838" w:themeColor="background2" w:themeShade="40"/>
          <w:sz w:val="24"/>
          <w:szCs w:val="24"/>
        </w:rPr>
        <w:t xml:space="preserve"> with extra charge as per the mini bar pricelist in the room</w:t>
      </w:r>
      <w:r w:rsidR="00B86E51" w:rsidRPr="006D1F8D">
        <w:rPr>
          <w:rFonts w:ascii="GT Super Display Light" w:hAnsi="GT Super Display Light" w:cstheme="minorHAnsi"/>
          <w:color w:val="3B3838" w:themeColor="background2" w:themeShade="40"/>
          <w:sz w:val="24"/>
          <w:szCs w:val="24"/>
        </w:rPr>
        <w:t xml:space="preserve">– </w:t>
      </w:r>
      <w:r w:rsidRPr="006D1F8D">
        <w:rPr>
          <w:rFonts w:ascii="GT Super Display Light" w:hAnsi="GT Super Display Light" w:cstheme="minorHAnsi"/>
          <w:color w:val="3B3838" w:themeColor="background2" w:themeShade="40"/>
          <w:sz w:val="24"/>
          <w:szCs w:val="24"/>
        </w:rPr>
        <w:t>Please</w:t>
      </w:r>
      <w:r w:rsidR="00B86E51" w:rsidRPr="006D1F8D">
        <w:rPr>
          <w:rFonts w:ascii="GT Super Display Light" w:hAnsi="GT Super Display Light" w:cstheme="minorHAnsi"/>
          <w:color w:val="3B3838" w:themeColor="background2" w:themeShade="40"/>
          <w:sz w:val="24"/>
          <w:szCs w:val="24"/>
        </w:rPr>
        <w:t xml:space="preserve"> contact Room Service</w:t>
      </w:r>
      <w:r w:rsidR="002677A6" w:rsidRPr="006D1F8D">
        <w:rPr>
          <w:rFonts w:ascii="GT Super Display Light" w:hAnsi="GT Super Display Light" w:cstheme="minorHAnsi"/>
          <w:color w:val="3B3838" w:themeColor="background2" w:themeShade="40"/>
          <w:sz w:val="24"/>
          <w:szCs w:val="24"/>
        </w:rPr>
        <w:t>.</w:t>
      </w:r>
    </w:p>
    <w:p w:rsidR="00156C7D" w:rsidRPr="00E3234B" w:rsidRDefault="00CA7411" w:rsidP="00E3234B">
      <w:pPr>
        <w:pStyle w:val="ListParagraph"/>
        <w:numPr>
          <w:ilvl w:val="0"/>
          <w:numId w:val="4"/>
        </w:numPr>
        <w:spacing w:after="0" w:line="240" w:lineRule="auto"/>
        <w:contextualSpacing w:val="0"/>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Beverages in all Bars and Restaurants </w:t>
      </w:r>
      <w:r w:rsidR="00CC73C6">
        <w:rPr>
          <w:rFonts w:ascii="GT Super Display Light" w:hAnsi="GT Super Display Light" w:cstheme="minorHAnsi"/>
          <w:color w:val="3B3838" w:themeColor="background2" w:themeShade="40"/>
          <w:sz w:val="24"/>
          <w:szCs w:val="24"/>
        </w:rPr>
        <w:t xml:space="preserve">are </w:t>
      </w:r>
      <w:r w:rsidRPr="006D1F8D">
        <w:rPr>
          <w:rFonts w:ascii="GT Super Display Light" w:hAnsi="GT Super Display Light" w:cstheme="minorHAnsi"/>
          <w:color w:val="3B3838" w:themeColor="background2" w:themeShade="40"/>
          <w:sz w:val="24"/>
          <w:szCs w:val="24"/>
        </w:rPr>
        <w:t>served by glass.</w:t>
      </w:r>
    </w:p>
    <w:p w:rsidR="00FC77C3" w:rsidRPr="006D1F8D" w:rsidRDefault="00FC77C3" w:rsidP="00955A37">
      <w:pPr>
        <w:rPr>
          <w:rFonts w:ascii="GT Super Display Light" w:hAnsi="GT Super Display Light" w:cstheme="minorHAnsi"/>
          <w:b/>
          <w:bCs/>
          <w:i/>
          <w:iCs/>
          <w:color w:val="3B3838" w:themeColor="background2" w:themeShade="40"/>
          <w:sz w:val="28"/>
          <w:szCs w:val="28"/>
        </w:rPr>
      </w:pPr>
    </w:p>
    <w:p w:rsidR="00FC77C3" w:rsidRPr="006D1F8D" w:rsidRDefault="00FC77C3" w:rsidP="00955A37">
      <w:pPr>
        <w:rPr>
          <w:rFonts w:ascii="GT Super Display Light" w:hAnsi="GT Super Display Light" w:cstheme="minorHAnsi"/>
          <w:b/>
          <w:bCs/>
          <w:i/>
          <w:iCs/>
          <w:color w:val="3B3838" w:themeColor="background2" w:themeShade="40"/>
          <w:sz w:val="28"/>
          <w:szCs w:val="28"/>
        </w:rPr>
      </w:pPr>
    </w:p>
    <w:p w:rsidR="00FC77C3" w:rsidRPr="006D1F8D" w:rsidRDefault="00FC77C3" w:rsidP="00955A37">
      <w:pPr>
        <w:rPr>
          <w:rFonts w:ascii="GT Super Display Light" w:hAnsi="GT Super Display Light" w:cstheme="minorHAnsi"/>
          <w:b/>
          <w:bCs/>
          <w:i/>
          <w:iCs/>
          <w:color w:val="3B3838" w:themeColor="background2" w:themeShade="40"/>
          <w:sz w:val="28"/>
          <w:szCs w:val="28"/>
        </w:rPr>
      </w:pPr>
    </w:p>
    <w:p w:rsidR="00FC77C3" w:rsidRPr="006D1F8D" w:rsidRDefault="00FC77C3" w:rsidP="00955A37">
      <w:pPr>
        <w:rPr>
          <w:rFonts w:ascii="GT Super Display Light" w:hAnsi="GT Super Display Light" w:cstheme="minorHAnsi"/>
          <w:b/>
          <w:bCs/>
          <w:i/>
          <w:iCs/>
          <w:color w:val="3B3838" w:themeColor="background2" w:themeShade="40"/>
          <w:sz w:val="28"/>
          <w:szCs w:val="28"/>
        </w:rPr>
      </w:pPr>
    </w:p>
    <w:p w:rsidR="000D70C0" w:rsidRPr="006D1F8D" w:rsidRDefault="00955A37" w:rsidP="00955A37">
      <w:pPr>
        <w:rPr>
          <w:rFonts w:ascii="GT Super Display Light" w:hAnsi="GT Super Display Light" w:cstheme="minorHAnsi"/>
          <w:b/>
          <w:bCs/>
          <w:i/>
          <w:iCs/>
          <w:color w:val="3B3838" w:themeColor="background2" w:themeShade="40"/>
          <w:sz w:val="28"/>
          <w:szCs w:val="28"/>
        </w:rPr>
      </w:pPr>
      <w:r w:rsidRPr="006D1F8D">
        <w:rPr>
          <w:rFonts w:ascii="GT Super Display Light" w:hAnsi="GT Super Display Light" w:cstheme="minorHAnsi"/>
          <w:b/>
          <w:bCs/>
          <w:i/>
          <w:iCs/>
          <w:color w:val="3B3838" w:themeColor="background2" w:themeShade="40"/>
          <w:sz w:val="28"/>
          <w:szCs w:val="28"/>
        </w:rPr>
        <w:t>Options for children</w:t>
      </w:r>
      <w:r w:rsidR="000D70C0" w:rsidRPr="006D1F8D">
        <w:rPr>
          <w:rFonts w:ascii="GT Super Display Light" w:hAnsi="GT Super Display Light" w:cstheme="minorHAnsi"/>
          <w:b/>
          <w:bCs/>
          <w:i/>
          <w:iCs/>
          <w:color w:val="3B3838" w:themeColor="background2" w:themeShade="40"/>
          <w:sz w:val="32"/>
          <w:szCs w:val="32"/>
        </w:rPr>
        <w:t xml:space="preserve"> </w:t>
      </w:r>
      <w:bookmarkStart w:id="0" w:name="_GoBack"/>
      <w:bookmarkEnd w:id="0"/>
    </w:p>
    <w:p w:rsidR="000D70C0" w:rsidRPr="006D1F8D" w:rsidRDefault="00462410" w:rsidP="00462410">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Daily </w:t>
      </w:r>
      <w:r w:rsidR="000D70C0" w:rsidRPr="006D1F8D">
        <w:rPr>
          <w:rFonts w:ascii="GT Super Display Light" w:hAnsi="GT Super Display Light" w:cstheme="minorHAnsi"/>
          <w:color w:val="3B3838" w:themeColor="background2" w:themeShade="40"/>
          <w:sz w:val="24"/>
          <w:szCs w:val="24"/>
        </w:rPr>
        <w:t>K</w:t>
      </w:r>
      <w:r w:rsidRPr="006D1F8D">
        <w:rPr>
          <w:rFonts w:ascii="GT Super Display Light" w:hAnsi="GT Super Display Light" w:cstheme="minorHAnsi"/>
          <w:color w:val="3B3838" w:themeColor="background2" w:themeShade="40"/>
          <w:sz w:val="24"/>
          <w:szCs w:val="24"/>
        </w:rPr>
        <w:t xml:space="preserve">ids Club </w:t>
      </w:r>
      <w:r w:rsidR="000D70C0" w:rsidRPr="006D1F8D">
        <w:rPr>
          <w:rFonts w:ascii="GT Super Display Light" w:hAnsi="GT Super Display Light" w:cstheme="minorHAnsi"/>
          <w:color w:val="3B3838" w:themeColor="background2" w:themeShade="40"/>
          <w:sz w:val="24"/>
          <w:szCs w:val="24"/>
        </w:rPr>
        <w:t>from 9:00 till 17:00</w:t>
      </w:r>
    </w:p>
    <w:p w:rsidR="000D70C0" w:rsidRPr="006D1F8D" w:rsidRDefault="00462410" w:rsidP="000D70C0">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Children p</w:t>
      </w:r>
      <w:r w:rsidR="000D70C0" w:rsidRPr="006D1F8D">
        <w:rPr>
          <w:rFonts w:ascii="GT Super Display Light" w:hAnsi="GT Super Display Light" w:cstheme="minorHAnsi"/>
          <w:color w:val="3B3838" w:themeColor="background2" w:themeShade="40"/>
          <w:sz w:val="24"/>
          <w:szCs w:val="24"/>
        </w:rPr>
        <w:t>ool</w:t>
      </w:r>
      <w:r w:rsidR="00955A37" w:rsidRPr="006D1F8D">
        <w:rPr>
          <w:rFonts w:ascii="GT Super Display Light" w:hAnsi="GT Super Display Light" w:cstheme="minorHAnsi"/>
          <w:color w:val="3B3838" w:themeColor="background2" w:themeShade="40"/>
          <w:sz w:val="24"/>
          <w:szCs w:val="24"/>
        </w:rPr>
        <w:t>s</w:t>
      </w:r>
      <w:r w:rsidR="000D70C0" w:rsidRPr="006D1F8D">
        <w:rPr>
          <w:rFonts w:ascii="GT Super Display Light" w:hAnsi="GT Super Display Light" w:cstheme="minorHAnsi"/>
          <w:color w:val="3B3838" w:themeColor="background2" w:themeShade="40"/>
          <w:sz w:val="24"/>
          <w:szCs w:val="24"/>
        </w:rPr>
        <w:t xml:space="preserve"> and playground</w:t>
      </w:r>
    </w:p>
    <w:p w:rsidR="000D70C0" w:rsidRPr="006D1F8D" w:rsidRDefault="000D70C0" w:rsidP="00462410">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Special </w:t>
      </w:r>
      <w:r w:rsidR="00955A37" w:rsidRPr="006D1F8D">
        <w:rPr>
          <w:rFonts w:ascii="GT Super Display Light" w:hAnsi="GT Super Display Light" w:cstheme="minorHAnsi"/>
          <w:color w:val="3B3838" w:themeColor="background2" w:themeShade="40"/>
          <w:sz w:val="24"/>
          <w:szCs w:val="24"/>
        </w:rPr>
        <w:t xml:space="preserve">entertainment </w:t>
      </w:r>
      <w:r w:rsidRPr="006D1F8D">
        <w:rPr>
          <w:rFonts w:ascii="GT Super Display Light" w:hAnsi="GT Super Display Light" w:cstheme="minorHAnsi"/>
          <w:color w:val="3B3838" w:themeColor="background2" w:themeShade="40"/>
          <w:sz w:val="24"/>
          <w:szCs w:val="24"/>
        </w:rPr>
        <w:t>kids program</w:t>
      </w:r>
      <w:r w:rsidR="00462410" w:rsidRPr="006D1F8D">
        <w:rPr>
          <w:rFonts w:ascii="GT Super Display Light" w:hAnsi="GT Super Display Light" w:cstheme="minorHAnsi"/>
          <w:color w:val="3B3838" w:themeColor="background2" w:themeShade="40"/>
          <w:sz w:val="24"/>
          <w:szCs w:val="24"/>
        </w:rPr>
        <w:t>s</w:t>
      </w:r>
    </w:p>
    <w:p w:rsidR="000D70C0" w:rsidRPr="006D1F8D" w:rsidRDefault="00462410" w:rsidP="00462410">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Baby chairs available in all restaurants</w:t>
      </w:r>
    </w:p>
    <w:p w:rsidR="00462410" w:rsidRPr="006D1F8D" w:rsidRDefault="00462410" w:rsidP="00462410">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Children area available in </w:t>
      </w:r>
      <w:proofErr w:type="spellStart"/>
      <w:r w:rsidRPr="006D1F8D">
        <w:rPr>
          <w:rFonts w:ascii="GT Super Display Light" w:hAnsi="GT Super Display Light" w:cstheme="minorHAnsi"/>
          <w:color w:val="3B3838" w:themeColor="background2" w:themeShade="40"/>
          <w:sz w:val="24"/>
          <w:szCs w:val="24"/>
        </w:rPr>
        <w:t>L’Abydos</w:t>
      </w:r>
      <w:proofErr w:type="spellEnd"/>
      <w:r w:rsidRPr="006D1F8D">
        <w:rPr>
          <w:rFonts w:ascii="GT Super Display Light" w:hAnsi="GT Super Display Light" w:cstheme="minorHAnsi"/>
          <w:color w:val="3B3838" w:themeColor="background2" w:themeShade="40"/>
          <w:sz w:val="24"/>
          <w:szCs w:val="24"/>
        </w:rPr>
        <w:t xml:space="preserve"> Restaurant</w:t>
      </w:r>
    </w:p>
    <w:p w:rsidR="00462410" w:rsidRPr="006D1F8D" w:rsidRDefault="00462410" w:rsidP="00462410">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Child</w:t>
      </w:r>
      <w:r w:rsidR="00107356" w:rsidRPr="006D1F8D">
        <w:rPr>
          <w:rFonts w:ascii="GT Super Display Light" w:hAnsi="GT Super Display Light" w:cstheme="minorHAnsi"/>
          <w:color w:val="3B3838" w:themeColor="background2" w:themeShade="40"/>
          <w:sz w:val="24"/>
          <w:szCs w:val="24"/>
        </w:rPr>
        <w:t>ren</w:t>
      </w:r>
      <w:r w:rsidRPr="006D1F8D">
        <w:rPr>
          <w:rFonts w:ascii="GT Super Display Light" w:hAnsi="GT Super Display Light" w:cstheme="minorHAnsi"/>
          <w:color w:val="3B3838" w:themeColor="background2" w:themeShade="40"/>
          <w:sz w:val="24"/>
          <w:szCs w:val="24"/>
        </w:rPr>
        <w:t xml:space="preserve"> Menus available on request in all Restaurants</w:t>
      </w:r>
    </w:p>
    <w:p w:rsidR="00955A37" w:rsidRPr="006D1F8D" w:rsidRDefault="00955A37" w:rsidP="00462410">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Aqua Park – entrance fee not included in your package, enquire at Reception</w:t>
      </w:r>
    </w:p>
    <w:p w:rsidR="00DC7979" w:rsidRPr="006D1F8D" w:rsidRDefault="00CF2791" w:rsidP="00DC7979">
      <w:pPr>
        <w:rPr>
          <w:rFonts w:ascii="GT Super Display Light" w:hAnsi="GT Super Display Light" w:cstheme="minorHAnsi"/>
          <w:b/>
          <w:bCs/>
          <w:i/>
          <w:iCs/>
          <w:color w:val="3B3838" w:themeColor="background2" w:themeShade="40"/>
          <w:sz w:val="28"/>
          <w:szCs w:val="28"/>
        </w:rPr>
      </w:pPr>
      <w:r w:rsidRPr="006D1F8D">
        <w:rPr>
          <w:rFonts w:ascii="GT Super Display Light" w:hAnsi="GT Super Display Light" w:cstheme="minorHAnsi"/>
          <w:b/>
          <w:bCs/>
          <w:i/>
          <w:iCs/>
          <w:color w:val="3B3838" w:themeColor="background2" w:themeShade="40"/>
          <w:sz w:val="28"/>
          <w:szCs w:val="28"/>
        </w:rPr>
        <w:t xml:space="preserve">Sports &amp; activities </w:t>
      </w:r>
      <w:r w:rsidR="00DC7979" w:rsidRPr="006D1F8D">
        <w:rPr>
          <w:rFonts w:ascii="GT Super Display Light" w:hAnsi="GT Super Display Light" w:cstheme="minorHAnsi"/>
          <w:b/>
          <w:bCs/>
          <w:i/>
          <w:iCs/>
          <w:color w:val="3B3838" w:themeColor="background2" w:themeShade="40"/>
          <w:sz w:val="28"/>
          <w:szCs w:val="28"/>
        </w:rPr>
        <w:t>(Reservation required marked with #)</w:t>
      </w:r>
    </w:p>
    <w:p w:rsidR="00CF2791" w:rsidRPr="006D1F8D" w:rsidRDefault="00955A37" w:rsidP="00955A37">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Twenty four hour fr</w:t>
      </w:r>
      <w:r w:rsidR="00CF2791" w:rsidRPr="006D1F8D">
        <w:rPr>
          <w:rFonts w:ascii="GT Super Display Light" w:hAnsi="GT Super Display Light" w:cstheme="minorHAnsi"/>
          <w:color w:val="3B3838" w:themeColor="background2" w:themeShade="40"/>
          <w:sz w:val="24"/>
          <w:szCs w:val="24"/>
        </w:rPr>
        <w:t xml:space="preserve">ee WIFI access in all hotel </w:t>
      </w:r>
      <w:r w:rsidRPr="006D1F8D">
        <w:rPr>
          <w:rFonts w:ascii="GT Super Display Light" w:hAnsi="GT Super Display Light" w:cstheme="minorHAnsi"/>
          <w:color w:val="3B3838" w:themeColor="background2" w:themeShade="40"/>
          <w:sz w:val="24"/>
          <w:szCs w:val="24"/>
        </w:rPr>
        <w:t>areas, including beach and pools</w:t>
      </w:r>
    </w:p>
    <w:p w:rsidR="00CF2791" w:rsidRPr="006D1F8D" w:rsidRDefault="00955A37" w:rsidP="00CF2791">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Free </w:t>
      </w:r>
      <w:r w:rsidR="004517F9" w:rsidRPr="006D1F8D">
        <w:rPr>
          <w:rFonts w:ascii="GT Super Display Light" w:hAnsi="GT Super Display Light" w:cstheme="minorHAnsi"/>
          <w:color w:val="3B3838" w:themeColor="background2" w:themeShade="40"/>
          <w:sz w:val="24"/>
          <w:szCs w:val="24"/>
        </w:rPr>
        <w:t>snorkeling equipment.</w:t>
      </w:r>
    </w:p>
    <w:p w:rsidR="00CF2791" w:rsidRPr="006D1F8D" w:rsidRDefault="00CF2791" w:rsidP="000909E1">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One hour</w:t>
      </w:r>
      <w:r w:rsidR="004517F9" w:rsidRPr="006D1F8D">
        <w:rPr>
          <w:rFonts w:ascii="GT Super Display Light" w:hAnsi="GT Super Display Light" w:cstheme="minorHAnsi"/>
          <w:color w:val="3B3838" w:themeColor="background2" w:themeShade="40"/>
          <w:sz w:val="24"/>
          <w:szCs w:val="24"/>
        </w:rPr>
        <w:t xml:space="preserve"> free tennis </w:t>
      </w:r>
      <w:r w:rsidR="00955A37" w:rsidRPr="006D1F8D">
        <w:rPr>
          <w:rFonts w:ascii="GT Super Display Light" w:hAnsi="GT Super Display Light" w:cstheme="minorHAnsi"/>
          <w:color w:val="3B3838" w:themeColor="background2" w:themeShade="40"/>
          <w:sz w:val="24"/>
          <w:szCs w:val="24"/>
        </w:rPr>
        <w:t xml:space="preserve">court usage </w:t>
      </w:r>
      <w:r w:rsidR="004517F9" w:rsidRPr="006D1F8D">
        <w:rPr>
          <w:rFonts w:ascii="GT Super Display Light" w:hAnsi="GT Super Display Light" w:cstheme="minorHAnsi"/>
          <w:color w:val="3B3838" w:themeColor="background2" w:themeShade="40"/>
          <w:sz w:val="24"/>
          <w:szCs w:val="24"/>
        </w:rPr>
        <w:t xml:space="preserve">once per </w:t>
      </w:r>
      <w:r w:rsidR="000909E1" w:rsidRPr="006D1F8D">
        <w:rPr>
          <w:rFonts w:ascii="GT Super Display Light" w:hAnsi="GT Super Display Light" w:cstheme="minorHAnsi"/>
          <w:color w:val="3B3838" w:themeColor="background2" w:themeShade="40"/>
          <w:sz w:val="24"/>
          <w:szCs w:val="24"/>
        </w:rPr>
        <w:t>day</w:t>
      </w:r>
      <w:r w:rsidR="00DC7979" w:rsidRPr="006D1F8D">
        <w:rPr>
          <w:rFonts w:ascii="GT Super Display Light" w:hAnsi="GT Super Display Light" w:cstheme="minorHAnsi"/>
          <w:color w:val="3B3838" w:themeColor="background2" w:themeShade="40"/>
          <w:sz w:val="24"/>
          <w:szCs w:val="24"/>
        </w:rPr>
        <w:t xml:space="preserve"> </w:t>
      </w:r>
      <w:r w:rsidR="00DC7979" w:rsidRPr="006D1F8D">
        <w:rPr>
          <w:rFonts w:ascii="GT Super Display Light" w:hAnsi="GT Super Display Light" w:cstheme="minorHAnsi"/>
          <w:b/>
          <w:bCs/>
          <w:i/>
          <w:iCs/>
          <w:color w:val="3B3838" w:themeColor="background2" w:themeShade="40"/>
          <w:sz w:val="24"/>
          <w:szCs w:val="24"/>
        </w:rPr>
        <w:t>#</w:t>
      </w:r>
    </w:p>
    <w:p w:rsidR="000D70C0" w:rsidRPr="006D1F8D" w:rsidRDefault="000D70C0" w:rsidP="00955A37">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Daily</w:t>
      </w:r>
      <w:r w:rsidR="003F09C1" w:rsidRPr="006D1F8D">
        <w:rPr>
          <w:rFonts w:ascii="GT Super Display Light" w:hAnsi="GT Super Display Light" w:cstheme="minorHAnsi"/>
          <w:color w:val="3B3838" w:themeColor="background2" w:themeShade="40"/>
          <w:sz w:val="24"/>
          <w:szCs w:val="24"/>
        </w:rPr>
        <w:t> animation</w:t>
      </w:r>
      <w:r w:rsidRPr="006D1F8D">
        <w:rPr>
          <w:rFonts w:ascii="GT Super Display Light" w:hAnsi="GT Super Display Light" w:cstheme="minorHAnsi"/>
          <w:color w:val="3B3838" w:themeColor="background2" w:themeShade="40"/>
          <w:sz w:val="24"/>
          <w:szCs w:val="24"/>
        </w:rPr>
        <w:t xml:space="preserve"> program </w:t>
      </w:r>
      <w:r w:rsidR="00955A37" w:rsidRPr="006D1F8D">
        <w:rPr>
          <w:rFonts w:ascii="GT Super Display Light" w:hAnsi="GT Super Display Light" w:cstheme="minorHAnsi"/>
          <w:color w:val="3B3838" w:themeColor="background2" w:themeShade="40"/>
          <w:sz w:val="24"/>
          <w:szCs w:val="24"/>
        </w:rPr>
        <w:t xml:space="preserve">on the beach </w:t>
      </w:r>
    </w:p>
    <w:p w:rsidR="00955A37" w:rsidRPr="006D1F8D" w:rsidRDefault="00955A37" w:rsidP="00955A37">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Three live s</w:t>
      </w:r>
      <w:r w:rsidR="000D70C0" w:rsidRPr="006D1F8D">
        <w:rPr>
          <w:rFonts w:ascii="GT Super Display Light" w:hAnsi="GT Super Display Light" w:cstheme="minorHAnsi"/>
          <w:color w:val="3B3838" w:themeColor="background2" w:themeShade="40"/>
          <w:sz w:val="24"/>
          <w:szCs w:val="24"/>
        </w:rPr>
        <w:t>hows per week</w:t>
      </w:r>
    </w:p>
    <w:p w:rsidR="00E50ECF" w:rsidRPr="006D1F8D" w:rsidRDefault="00955A37" w:rsidP="009812C4">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Free </w:t>
      </w:r>
      <w:r w:rsidR="000D70C0" w:rsidRPr="006D1F8D">
        <w:rPr>
          <w:rFonts w:ascii="GT Super Display Light" w:hAnsi="GT Super Display Light" w:cstheme="minorHAnsi"/>
          <w:color w:val="3B3838" w:themeColor="background2" w:themeShade="40"/>
          <w:sz w:val="24"/>
          <w:szCs w:val="24"/>
        </w:rPr>
        <w:t xml:space="preserve">discotheque </w:t>
      </w:r>
      <w:r w:rsidRPr="006D1F8D">
        <w:rPr>
          <w:rFonts w:ascii="GT Super Display Light" w:hAnsi="GT Super Display Light" w:cstheme="minorHAnsi"/>
          <w:color w:val="3B3838" w:themeColor="background2" w:themeShade="40"/>
          <w:sz w:val="24"/>
          <w:szCs w:val="24"/>
        </w:rPr>
        <w:t>access</w:t>
      </w:r>
    </w:p>
    <w:p w:rsidR="0020662A" w:rsidRPr="006D1F8D" w:rsidRDefault="00842861" w:rsidP="00FC77C3">
      <w:pPr>
        <w:spacing w:after="0"/>
        <w:rPr>
          <w:rFonts w:ascii="GT Super Display Light" w:eastAsia="Calibre" w:hAnsi="GT Super Display Light" w:cstheme="minorHAnsi"/>
          <w:b/>
          <w:bCs/>
          <w:color w:val="3B3838" w:themeColor="background2" w:themeShade="40"/>
          <w:sz w:val="32"/>
          <w:szCs w:val="32"/>
        </w:rPr>
      </w:pPr>
      <w:r w:rsidRPr="006D1F8D">
        <w:rPr>
          <w:rFonts w:ascii="GT Super Display Light" w:eastAsia="Calibre" w:hAnsi="GT Super Display Light" w:cstheme="minorHAnsi"/>
          <w:b/>
          <w:bCs/>
          <w:color w:val="3B3838" w:themeColor="background2" w:themeShade="40"/>
          <w:sz w:val="32"/>
          <w:szCs w:val="32"/>
        </w:rPr>
        <w:t xml:space="preserve">Not </w:t>
      </w:r>
      <w:r w:rsidR="00FC77C3" w:rsidRPr="006D1F8D">
        <w:rPr>
          <w:rFonts w:ascii="GT Super Display Light" w:eastAsia="Calibre" w:hAnsi="GT Super Display Light" w:cstheme="minorHAnsi"/>
          <w:b/>
          <w:bCs/>
          <w:color w:val="3B3838" w:themeColor="background2" w:themeShade="40"/>
          <w:sz w:val="32"/>
          <w:szCs w:val="32"/>
        </w:rPr>
        <w:t>i</w:t>
      </w:r>
      <w:r w:rsidRPr="006D1F8D">
        <w:rPr>
          <w:rFonts w:ascii="GT Super Display Light" w:eastAsia="Calibre" w:hAnsi="GT Super Display Light" w:cstheme="minorHAnsi"/>
          <w:b/>
          <w:bCs/>
          <w:color w:val="3B3838" w:themeColor="background2" w:themeShade="40"/>
          <w:sz w:val="32"/>
          <w:szCs w:val="32"/>
        </w:rPr>
        <w:t>ncluded:</w:t>
      </w:r>
    </w:p>
    <w:p w:rsidR="00156C7D" w:rsidRPr="006D1F8D" w:rsidRDefault="00156C7D" w:rsidP="00955A37">
      <w:pPr>
        <w:spacing w:after="0"/>
        <w:rPr>
          <w:rFonts w:ascii="GT Super Display Light" w:eastAsia="Calibre" w:hAnsi="GT Super Display Light" w:cstheme="minorHAnsi"/>
          <w:b/>
          <w:bCs/>
          <w:color w:val="3B3838" w:themeColor="background2" w:themeShade="40"/>
          <w:sz w:val="8"/>
          <w:szCs w:val="8"/>
        </w:rPr>
      </w:pPr>
    </w:p>
    <w:p w:rsidR="00955A37" w:rsidRPr="006D1F8D" w:rsidRDefault="000909E1" w:rsidP="001A33FA">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All imported </w:t>
      </w:r>
      <w:r w:rsidR="00E3234B">
        <w:rPr>
          <w:rFonts w:ascii="GT Super Display Light" w:hAnsi="GT Super Display Light" w:cstheme="minorHAnsi"/>
          <w:color w:val="3B3838" w:themeColor="background2" w:themeShade="40"/>
          <w:sz w:val="24"/>
          <w:szCs w:val="24"/>
        </w:rPr>
        <w:t xml:space="preserve">&amp; premium </w:t>
      </w:r>
      <w:r w:rsidRPr="006D1F8D">
        <w:rPr>
          <w:rFonts w:ascii="GT Super Display Light" w:hAnsi="GT Super Display Light" w:cstheme="minorHAnsi"/>
          <w:color w:val="3B3838" w:themeColor="background2" w:themeShade="40"/>
          <w:sz w:val="24"/>
          <w:szCs w:val="24"/>
        </w:rPr>
        <w:t>alcoholic b</w:t>
      </w:r>
      <w:r w:rsidR="00B86E51" w:rsidRPr="006D1F8D">
        <w:rPr>
          <w:rFonts w:ascii="GT Super Display Light" w:hAnsi="GT Super Display Light" w:cstheme="minorHAnsi"/>
          <w:color w:val="3B3838" w:themeColor="background2" w:themeShade="40"/>
          <w:sz w:val="24"/>
          <w:szCs w:val="24"/>
        </w:rPr>
        <w:t>everages, unless specified</w:t>
      </w:r>
    </w:p>
    <w:p w:rsidR="00B86E51" w:rsidRPr="006D1F8D" w:rsidRDefault="000909E1" w:rsidP="001A33FA">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Champagne and sparkling w</w:t>
      </w:r>
      <w:r w:rsidR="00B86E51" w:rsidRPr="006D1F8D">
        <w:rPr>
          <w:rFonts w:ascii="GT Super Display Light" w:hAnsi="GT Super Display Light" w:cstheme="minorHAnsi"/>
          <w:color w:val="3B3838" w:themeColor="background2" w:themeShade="40"/>
          <w:sz w:val="24"/>
          <w:szCs w:val="24"/>
        </w:rPr>
        <w:t>ine</w:t>
      </w:r>
    </w:p>
    <w:p w:rsidR="00B86E51" w:rsidRPr="006D1F8D" w:rsidRDefault="00B86E51" w:rsidP="00B86E51">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Imported wines</w:t>
      </w:r>
    </w:p>
    <w:p w:rsidR="000B6BAF" w:rsidRPr="006D1F8D" w:rsidRDefault="000B6BAF" w:rsidP="00B86E51">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Imported water i.e. Evian </w:t>
      </w:r>
    </w:p>
    <w:p w:rsidR="00955A37" w:rsidRPr="006D1F8D" w:rsidRDefault="00955A37" w:rsidP="00955A37">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Shisha</w:t>
      </w:r>
    </w:p>
    <w:p w:rsidR="009812C4" w:rsidRPr="006D1F8D" w:rsidRDefault="009812C4" w:rsidP="00955A37">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Spa Services</w:t>
      </w:r>
    </w:p>
    <w:p w:rsidR="008D6707" w:rsidRPr="006D1F8D" w:rsidRDefault="008D6707" w:rsidP="00955A37">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Aqua Park Access</w:t>
      </w:r>
    </w:p>
    <w:p w:rsidR="009812C4" w:rsidRPr="006D1F8D" w:rsidRDefault="009812C4" w:rsidP="00955A37">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Canned beverages</w:t>
      </w:r>
    </w:p>
    <w:p w:rsidR="00955A37" w:rsidRPr="006D1F8D" w:rsidRDefault="00907558" w:rsidP="00955A37">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Room service</w:t>
      </w:r>
      <w:r w:rsidR="00955A37" w:rsidRPr="006D1F8D">
        <w:rPr>
          <w:rFonts w:ascii="GT Super Display Light" w:hAnsi="GT Super Display Light" w:cstheme="minorHAnsi"/>
          <w:color w:val="3B3838" w:themeColor="background2" w:themeShade="40"/>
          <w:sz w:val="24"/>
          <w:szCs w:val="24"/>
        </w:rPr>
        <w:t xml:space="preserve"> or In Room Dining</w:t>
      </w:r>
    </w:p>
    <w:p w:rsidR="00E3234B" w:rsidRDefault="00907558" w:rsidP="00955A37">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A La Carte Restaurants</w:t>
      </w:r>
      <w:r w:rsidR="00955A37" w:rsidRPr="006D1F8D">
        <w:rPr>
          <w:rFonts w:ascii="GT Super Display Light" w:hAnsi="GT Super Display Light" w:cstheme="minorHAnsi"/>
          <w:color w:val="3B3838" w:themeColor="background2" w:themeShade="40"/>
          <w:sz w:val="24"/>
          <w:szCs w:val="24"/>
        </w:rPr>
        <w:t xml:space="preserve"> </w:t>
      </w:r>
    </w:p>
    <w:p w:rsidR="00880DB1" w:rsidRPr="006D1F8D" w:rsidRDefault="00E3234B" w:rsidP="00955A37">
      <w:pPr>
        <w:pStyle w:val="ListParagraph"/>
        <w:numPr>
          <w:ilvl w:val="0"/>
          <w:numId w:val="6"/>
        </w:numPr>
        <w:rPr>
          <w:rFonts w:ascii="GT Super Display Light" w:hAnsi="GT Super Display Light" w:cstheme="minorHAnsi"/>
          <w:color w:val="3B3838" w:themeColor="background2" w:themeShade="40"/>
          <w:sz w:val="24"/>
          <w:szCs w:val="24"/>
        </w:rPr>
      </w:pPr>
      <w:r>
        <w:rPr>
          <w:rFonts w:ascii="GT Super Display Light" w:hAnsi="GT Super Display Light" w:cstheme="minorHAnsi"/>
          <w:color w:val="3B3838" w:themeColor="background2" w:themeShade="40"/>
          <w:sz w:val="24"/>
          <w:szCs w:val="24"/>
        </w:rPr>
        <w:t>See Food Menu</w:t>
      </w:r>
    </w:p>
    <w:p w:rsidR="00955A37" w:rsidRPr="006D1F8D" w:rsidRDefault="00955A37" w:rsidP="00955A37">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Fresh Fruit Juices</w:t>
      </w:r>
    </w:p>
    <w:p w:rsidR="00955A37" w:rsidRPr="006D1F8D" w:rsidRDefault="00955A37" w:rsidP="00955A37">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Ice Cream, if not part of your buffet menu</w:t>
      </w:r>
    </w:p>
    <w:p w:rsidR="00955A37" w:rsidRPr="006D1F8D" w:rsidRDefault="00955A37" w:rsidP="00955A37">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Any other item or service not specified as included in the package</w:t>
      </w:r>
    </w:p>
    <w:p w:rsidR="009812C4" w:rsidRPr="006D1F8D" w:rsidRDefault="009812C4" w:rsidP="009812C4">
      <w:pPr>
        <w:spacing w:after="0"/>
        <w:rPr>
          <w:rFonts w:ascii="GT Super Display Light" w:eastAsia="Calibre" w:hAnsi="GT Super Display Light" w:cstheme="minorHAnsi"/>
          <w:b/>
          <w:bCs/>
          <w:color w:val="3B3838" w:themeColor="background2" w:themeShade="40"/>
          <w:sz w:val="32"/>
          <w:szCs w:val="32"/>
        </w:rPr>
      </w:pPr>
      <w:r w:rsidRPr="006D1F8D">
        <w:rPr>
          <w:rFonts w:ascii="GT Super Display Light" w:eastAsia="Calibre" w:hAnsi="GT Super Display Light" w:cstheme="minorHAnsi"/>
          <w:b/>
          <w:bCs/>
          <w:color w:val="3B3838" w:themeColor="background2" w:themeShade="40"/>
          <w:sz w:val="32"/>
          <w:szCs w:val="32"/>
        </w:rPr>
        <w:t>Important Information</w:t>
      </w:r>
      <w:r w:rsidR="00907558" w:rsidRPr="006D1F8D">
        <w:rPr>
          <w:rFonts w:ascii="GT Super Display Light" w:eastAsia="Calibre" w:hAnsi="GT Super Display Light" w:cstheme="minorHAnsi"/>
          <w:b/>
          <w:bCs/>
          <w:color w:val="3B3838" w:themeColor="background2" w:themeShade="40"/>
          <w:sz w:val="32"/>
          <w:szCs w:val="32"/>
        </w:rPr>
        <w:t>:</w:t>
      </w:r>
    </w:p>
    <w:p w:rsidR="00156C7D" w:rsidRPr="006D1F8D" w:rsidRDefault="00156C7D" w:rsidP="009812C4">
      <w:pPr>
        <w:spacing w:after="0"/>
        <w:rPr>
          <w:rFonts w:ascii="GT Super Display Light" w:eastAsia="Calibre" w:hAnsi="GT Super Display Light" w:cstheme="minorHAnsi"/>
          <w:b/>
          <w:bCs/>
          <w:color w:val="3B3838" w:themeColor="background2" w:themeShade="40"/>
          <w:sz w:val="12"/>
          <w:szCs w:val="12"/>
        </w:rPr>
      </w:pPr>
    </w:p>
    <w:p w:rsidR="00907558" w:rsidRPr="006D1F8D" w:rsidRDefault="00907558" w:rsidP="00907558">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All drinks will be served per glass</w:t>
      </w:r>
    </w:p>
    <w:p w:rsidR="009812C4" w:rsidRPr="006D1F8D" w:rsidRDefault="008D6707" w:rsidP="00907558">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All drinks </w:t>
      </w:r>
      <w:r w:rsidR="009812C4" w:rsidRPr="006D1F8D">
        <w:rPr>
          <w:rFonts w:ascii="GT Super Display Light" w:hAnsi="GT Super Display Light" w:cstheme="minorHAnsi"/>
          <w:color w:val="3B3838" w:themeColor="background2" w:themeShade="40"/>
          <w:sz w:val="24"/>
          <w:szCs w:val="24"/>
        </w:rPr>
        <w:t>served opened</w:t>
      </w:r>
      <w:r w:rsidRPr="006D1F8D">
        <w:rPr>
          <w:rFonts w:ascii="GT Super Display Light" w:hAnsi="GT Super Display Light" w:cstheme="minorHAnsi"/>
          <w:color w:val="3B3838" w:themeColor="background2" w:themeShade="40"/>
          <w:sz w:val="24"/>
          <w:szCs w:val="24"/>
        </w:rPr>
        <w:t xml:space="preserve"> as required by our liquor license. </w:t>
      </w:r>
    </w:p>
    <w:p w:rsidR="00B86E51" w:rsidRPr="006D1F8D" w:rsidRDefault="00B86E51" w:rsidP="00907558">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Please ask for the All Inclusive Beverage Menu in all Restaurants</w:t>
      </w:r>
      <w:r w:rsidR="007646D3" w:rsidRPr="006D1F8D">
        <w:rPr>
          <w:rFonts w:ascii="GT Super Display Light" w:hAnsi="GT Super Display Light" w:cstheme="minorHAnsi"/>
          <w:color w:val="3B3838" w:themeColor="background2" w:themeShade="40"/>
          <w:sz w:val="24"/>
          <w:szCs w:val="24"/>
        </w:rPr>
        <w:t xml:space="preserve"> and Bars.</w:t>
      </w:r>
    </w:p>
    <w:p w:rsidR="00FC77C3" w:rsidRPr="006D1F8D" w:rsidRDefault="00FC77C3" w:rsidP="00FC77C3">
      <w:pPr>
        <w:rPr>
          <w:rFonts w:ascii="GT Super Display Light" w:hAnsi="GT Super Display Light" w:cstheme="minorHAnsi"/>
          <w:color w:val="3B3838" w:themeColor="background2" w:themeShade="40"/>
          <w:sz w:val="24"/>
          <w:szCs w:val="24"/>
        </w:rPr>
      </w:pPr>
    </w:p>
    <w:p w:rsidR="00FC77C3" w:rsidRPr="006D1F8D" w:rsidRDefault="00FC77C3" w:rsidP="00FC77C3">
      <w:pPr>
        <w:rPr>
          <w:rFonts w:ascii="GT Super Display Light" w:hAnsi="GT Super Display Light" w:cstheme="minorHAnsi"/>
          <w:color w:val="3B3838" w:themeColor="background2" w:themeShade="40"/>
          <w:sz w:val="24"/>
          <w:szCs w:val="24"/>
        </w:rPr>
      </w:pPr>
    </w:p>
    <w:p w:rsidR="009812C4" w:rsidRPr="006D1F8D" w:rsidRDefault="009812C4" w:rsidP="00907558">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No beverages may be order in bulk, meaning </w:t>
      </w:r>
      <w:r w:rsidR="007646D3" w:rsidRPr="006D1F8D">
        <w:rPr>
          <w:rFonts w:ascii="GT Super Display Light" w:hAnsi="GT Super Display Light" w:cstheme="minorHAnsi"/>
          <w:color w:val="3B3838" w:themeColor="background2" w:themeShade="40"/>
          <w:sz w:val="24"/>
          <w:szCs w:val="24"/>
        </w:rPr>
        <w:t>one</w:t>
      </w:r>
      <w:r w:rsidRPr="006D1F8D">
        <w:rPr>
          <w:rFonts w:ascii="GT Super Display Light" w:hAnsi="GT Super Display Light" w:cstheme="minorHAnsi"/>
          <w:color w:val="3B3838" w:themeColor="background2" w:themeShade="40"/>
          <w:sz w:val="24"/>
          <w:szCs w:val="24"/>
        </w:rPr>
        <w:t xml:space="preserve"> </w:t>
      </w:r>
      <w:r w:rsidR="000909E1" w:rsidRPr="006D1F8D">
        <w:rPr>
          <w:rFonts w:ascii="GT Super Display Light" w:hAnsi="GT Super Display Light" w:cstheme="minorHAnsi"/>
          <w:color w:val="3B3838" w:themeColor="background2" w:themeShade="40"/>
          <w:sz w:val="24"/>
          <w:szCs w:val="24"/>
        </w:rPr>
        <w:t xml:space="preserve">beverage </w:t>
      </w:r>
      <w:r w:rsidRPr="006D1F8D">
        <w:rPr>
          <w:rFonts w:ascii="GT Super Display Light" w:hAnsi="GT Super Display Light" w:cstheme="minorHAnsi"/>
          <w:color w:val="3B3838" w:themeColor="background2" w:themeShade="40"/>
          <w:sz w:val="24"/>
          <w:szCs w:val="24"/>
        </w:rPr>
        <w:t>per person per time of order</w:t>
      </w:r>
      <w:r w:rsidR="007646D3" w:rsidRPr="006D1F8D">
        <w:rPr>
          <w:rFonts w:ascii="GT Super Display Light" w:hAnsi="GT Super Display Light" w:cstheme="minorHAnsi"/>
          <w:color w:val="3B3838" w:themeColor="background2" w:themeShade="40"/>
          <w:sz w:val="24"/>
          <w:szCs w:val="24"/>
        </w:rPr>
        <w:t>.</w:t>
      </w:r>
    </w:p>
    <w:p w:rsidR="009812C4" w:rsidRPr="006D1F8D" w:rsidRDefault="00E3234B" w:rsidP="00907558">
      <w:pPr>
        <w:pStyle w:val="ListParagraph"/>
        <w:numPr>
          <w:ilvl w:val="0"/>
          <w:numId w:val="6"/>
        </w:numPr>
        <w:rPr>
          <w:rFonts w:ascii="GT Super Display Light" w:hAnsi="GT Super Display Light" w:cstheme="minorHAnsi"/>
          <w:color w:val="3B3838" w:themeColor="background2" w:themeShade="40"/>
          <w:sz w:val="24"/>
          <w:szCs w:val="24"/>
        </w:rPr>
      </w:pPr>
      <w:r>
        <w:rPr>
          <w:rFonts w:ascii="GT Super Display Light" w:hAnsi="GT Super Display Light" w:cstheme="minorHAnsi"/>
          <w:color w:val="3B3838" w:themeColor="background2" w:themeShade="40"/>
          <w:sz w:val="24"/>
          <w:szCs w:val="24"/>
        </w:rPr>
        <w:t>Your</w:t>
      </w:r>
      <w:r w:rsidR="009812C4" w:rsidRPr="006D1F8D">
        <w:rPr>
          <w:rFonts w:ascii="GT Super Display Light" w:hAnsi="GT Super Display Light" w:cstheme="minorHAnsi"/>
          <w:color w:val="3B3838" w:themeColor="background2" w:themeShade="40"/>
          <w:sz w:val="24"/>
          <w:szCs w:val="24"/>
        </w:rPr>
        <w:t xml:space="preserve"> </w:t>
      </w:r>
      <w:r w:rsidR="00907558" w:rsidRPr="006D1F8D">
        <w:rPr>
          <w:rFonts w:ascii="GT Super Display Light" w:hAnsi="GT Super Display Light" w:cstheme="minorHAnsi"/>
          <w:color w:val="3B3838" w:themeColor="background2" w:themeShade="40"/>
          <w:sz w:val="24"/>
          <w:szCs w:val="24"/>
        </w:rPr>
        <w:t>All Inclusive Package</w:t>
      </w:r>
      <w:r w:rsidR="009812C4" w:rsidRPr="006D1F8D">
        <w:rPr>
          <w:rFonts w:ascii="GT Super Display Light" w:hAnsi="GT Super Display Light" w:cstheme="minorHAnsi"/>
          <w:color w:val="3B3838" w:themeColor="background2" w:themeShade="40"/>
          <w:sz w:val="24"/>
          <w:szCs w:val="24"/>
        </w:rPr>
        <w:t xml:space="preserve"> benefits and privileges start at 12h00 on the day of arrival and ends 11h00 on the day of your departure.  </w:t>
      </w:r>
    </w:p>
    <w:p w:rsidR="00907558" w:rsidRPr="006D1F8D" w:rsidRDefault="009812C4" w:rsidP="009812C4">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Any charge</w:t>
      </w:r>
      <w:r w:rsidR="000909E1" w:rsidRPr="006D1F8D">
        <w:rPr>
          <w:rFonts w:ascii="GT Super Display Light" w:hAnsi="GT Super Display Light" w:cstheme="minorHAnsi"/>
          <w:color w:val="3B3838" w:themeColor="background2" w:themeShade="40"/>
          <w:sz w:val="24"/>
          <w:szCs w:val="24"/>
        </w:rPr>
        <w:t>s</w:t>
      </w:r>
      <w:r w:rsidRPr="006D1F8D">
        <w:rPr>
          <w:rFonts w:ascii="GT Super Display Light" w:hAnsi="GT Super Display Light" w:cstheme="minorHAnsi"/>
          <w:color w:val="3B3838" w:themeColor="background2" w:themeShade="40"/>
          <w:sz w:val="24"/>
          <w:szCs w:val="24"/>
        </w:rPr>
        <w:t xml:space="preserve"> prior to, or after these times will need to settled in cash, except if alternative arrangements were made with Management.</w:t>
      </w:r>
    </w:p>
    <w:p w:rsidR="00907558" w:rsidRPr="006D1F8D" w:rsidRDefault="00907558" w:rsidP="009812C4">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All beverage service</w:t>
      </w:r>
      <w:r w:rsidR="009812C4" w:rsidRPr="006D1F8D">
        <w:rPr>
          <w:rFonts w:ascii="GT Super Display Light" w:hAnsi="GT Super Display Light" w:cstheme="minorHAnsi"/>
          <w:color w:val="3B3838" w:themeColor="background2" w:themeShade="40"/>
          <w:sz w:val="24"/>
          <w:szCs w:val="24"/>
        </w:rPr>
        <w:t>s</w:t>
      </w:r>
      <w:r w:rsidRPr="006D1F8D">
        <w:rPr>
          <w:rFonts w:ascii="GT Super Display Light" w:hAnsi="GT Super Display Light" w:cstheme="minorHAnsi"/>
          <w:color w:val="3B3838" w:themeColor="background2" w:themeShade="40"/>
          <w:sz w:val="24"/>
          <w:szCs w:val="24"/>
        </w:rPr>
        <w:t xml:space="preserve"> </w:t>
      </w:r>
      <w:r w:rsidR="009812C4" w:rsidRPr="006D1F8D">
        <w:rPr>
          <w:rFonts w:ascii="GT Super Display Light" w:hAnsi="GT Super Display Light" w:cstheme="minorHAnsi"/>
          <w:color w:val="3B3838" w:themeColor="background2" w:themeShade="40"/>
          <w:sz w:val="24"/>
          <w:szCs w:val="24"/>
        </w:rPr>
        <w:t>prior to, or after the specified times (See Beverage Service Locations and Operating Times) will be charged at the published rates, without any discounts.</w:t>
      </w:r>
    </w:p>
    <w:p w:rsidR="008D6707" w:rsidRPr="006D1F8D" w:rsidRDefault="00907558" w:rsidP="000909E1">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The hotel </w:t>
      </w:r>
      <w:r w:rsidR="009812C4" w:rsidRPr="006D1F8D">
        <w:rPr>
          <w:rFonts w:ascii="GT Super Display Light" w:hAnsi="GT Super Display Light" w:cstheme="minorHAnsi"/>
          <w:color w:val="3B3838" w:themeColor="background2" w:themeShade="40"/>
          <w:sz w:val="24"/>
          <w:szCs w:val="24"/>
        </w:rPr>
        <w:t xml:space="preserve">may change </w:t>
      </w:r>
      <w:r w:rsidRPr="006D1F8D">
        <w:rPr>
          <w:rFonts w:ascii="GT Super Display Light" w:hAnsi="GT Super Display Light" w:cstheme="minorHAnsi"/>
          <w:color w:val="3B3838" w:themeColor="background2" w:themeShade="40"/>
          <w:sz w:val="24"/>
          <w:szCs w:val="24"/>
        </w:rPr>
        <w:t xml:space="preserve">services </w:t>
      </w:r>
      <w:r w:rsidR="00E97D25" w:rsidRPr="006D1F8D">
        <w:rPr>
          <w:rFonts w:ascii="GT Super Display Light" w:hAnsi="GT Super Display Light" w:cstheme="minorHAnsi"/>
          <w:color w:val="3B3838" w:themeColor="background2" w:themeShade="40"/>
          <w:sz w:val="24"/>
          <w:szCs w:val="24"/>
        </w:rPr>
        <w:t xml:space="preserve">venues, meal styles and menus </w:t>
      </w:r>
      <w:r w:rsidRPr="006D1F8D">
        <w:rPr>
          <w:rFonts w:ascii="GT Super Display Light" w:hAnsi="GT Super Display Light" w:cstheme="minorHAnsi"/>
          <w:color w:val="3B3838" w:themeColor="background2" w:themeShade="40"/>
          <w:sz w:val="24"/>
          <w:szCs w:val="24"/>
        </w:rPr>
        <w:t>without prior notice</w:t>
      </w:r>
      <w:r w:rsidR="00E97D25" w:rsidRPr="006D1F8D">
        <w:rPr>
          <w:rFonts w:ascii="GT Super Display Light" w:hAnsi="GT Super Display Light" w:cstheme="minorHAnsi"/>
          <w:color w:val="3B3838" w:themeColor="background2" w:themeShade="40"/>
          <w:sz w:val="24"/>
          <w:szCs w:val="24"/>
        </w:rPr>
        <w:t>.</w:t>
      </w:r>
    </w:p>
    <w:p w:rsidR="00907558" w:rsidRPr="006D1F8D" w:rsidRDefault="00907558" w:rsidP="00E97D25">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The hotel </w:t>
      </w:r>
      <w:r w:rsidR="00E97D25" w:rsidRPr="006D1F8D">
        <w:rPr>
          <w:rFonts w:ascii="GT Super Display Light" w:hAnsi="GT Super Display Light" w:cstheme="minorHAnsi"/>
          <w:color w:val="3B3838" w:themeColor="background2" w:themeShade="40"/>
          <w:sz w:val="24"/>
          <w:szCs w:val="24"/>
        </w:rPr>
        <w:t xml:space="preserve">may </w:t>
      </w:r>
      <w:r w:rsidRPr="006D1F8D">
        <w:rPr>
          <w:rFonts w:ascii="GT Super Display Light" w:hAnsi="GT Super Display Light" w:cstheme="minorHAnsi"/>
          <w:color w:val="3B3838" w:themeColor="background2" w:themeShade="40"/>
          <w:sz w:val="24"/>
          <w:szCs w:val="24"/>
        </w:rPr>
        <w:t xml:space="preserve">change or replace </w:t>
      </w:r>
      <w:r w:rsidR="00E97D25" w:rsidRPr="006D1F8D">
        <w:rPr>
          <w:rFonts w:ascii="GT Super Display Light" w:hAnsi="GT Super Display Light" w:cstheme="minorHAnsi"/>
          <w:color w:val="3B3838" w:themeColor="background2" w:themeShade="40"/>
          <w:sz w:val="24"/>
          <w:szCs w:val="24"/>
        </w:rPr>
        <w:t>any item or service mentioned without prior notice</w:t>
      </w:r>
      <w:r w:rsidR="007646D3" w:rsidRPr="006D1F8D">
        <w:rPr>
          <w:rFonts w:ascii="GT Super Display Light" w:hAnsi="GT Super Display Light" w:cstheme="minorHAnsi"/>
          <w:color w:val="3B3838" w:themeColor="background2" w:themeShade="40"/>
          <w:sz w:val="24"/>
          <w:szCs w:val="24"/>
        </w:rPr>
        <w:t>.</w:t>
      </w:r>
    </w:p>
    <w:p w:rsidR="007646D3" w:rsidRPr="006D1F8D" w:rsidRDefault="007646D3" w:rsidP="008D6707">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You will be required to sign for </w:t>
      </w:r>
      <w:r w:rsidR="008D6707" w:rsidRPr="006D1F8D">
        <w:rPr>
          <w:rFonts w:ascii="GT Super Display Light" w:hAnsi="GT Super Display Light" w:cstheme="minorHAnsi"/>
          <w:color w:val="3B3838" w:themeColor="background2" w:themeShade="40"/>
          <w:sz w:val="24"/>
          <w:szCs w:val="24"/>
        </w:rPr>
        <w:t xml:space="preserve">all </w:t>
      </w:r>
      <w:r w:rsidRPr="006D1F8D">
        <w:rPr>
          <w:rFonts w:ascii="GT Super Display Light" w:hAnsi="GT Super Display Light" w:cstheme="minorHAnsi"/>
          <w:color w:val="3B3838" w:themeColor="background2" w:themeShade="40"/>
          <w:sz w:val="24"/>
          <w:szCs w:val="24"/>
        </w:rPr>
        <w:t xml:space="preserve">services render in all </w:t>
      </w:r>
      <w:r w:rsidR="008D6707" w:rsidRPr="006D1F8D">
        <w:rPr>
          <w:rFonts w:ascii="GT Super Display Light" w:hAnsi="GT Super Display Light" w:cstheme="minorHAnsi"/>
          <w:color w:val="3B3838" w:themeColor="background2" w:themeShade="40"/>
          <w:sz w:val="24"/>
          <w:szCs w:val="24"/>
        </w:rPr>
        <w:t>outlets;</w:t>
      </w:r>
      <w:r w:rsidRPr="006D1F8D">
        <w:rPr>
          <w:rFonts w:ascii="GT Super Display Light" w:hAnsi="GT Super Display Light" w:cstheme="minorHAnsi"/>
          <w:color w:val="3B3838" w:themeColor="background2" w:themeShade="40"/>
          <w:sz w:val="24"/>
          <w:szCs w:val="24"/>
        </w:rPr>
        <w:t xml:space="preserve"> this is an internal cont</w:t>
      </w:r>
      <w:r w:rsidR="000909E1" w:rsidRPr="006D1F8D">
        <w:rPr>
          <w:rFonts w:ascii="GT Super Display Light" w:hAnsi="GT Super Display Light" w:cstheme="minorHAnsi"/>
          <w:color w:val="3B3838" w:themeColor="background2" w:themeShade="40"/>
          <w:sz w:val="24"/>
          <w:szCs w:val="24"/>
        </w:rPr>
        <w:t xml:space="preserve">rol measure. </w:t>
      </w:r>
      <w:r w:rsidR="008D6707" w:rsidRPr="006D1F8D">
        <w:rPr>
          <w:rFonts w:ascii="GT Super Display Light" w:hAnsi="GT Super Display Light" w:cstheme="minorHAnsi"/>
          <w:color w:val="3B3838" w:themeColor="background2" w:themeShade="40"/>
          <w:sz w:val="24"/>
          <w:szCs w:val="24"/>
        </w:rPr>
        <w:t xml:space="preserve"> I</w:t>
      </w:r>
      <w:r w:rsidRPr="006D1F8D">
        <w:rPr>
          <w:rFonts w:ascii="GT Super Display Light" w:hAnsi="GT Super Display Light" w:cstheme="minorHAnsi"/>
          <w:color w:val="3B3838" w:themeColor="background2" w:themeShade="40"/>
          <w:sz w:val="24"/>
          <w:szCs w:val="24"/>
        </w:rPr>
        <w:t>tems and serv</w:t>
      </w:r>
      <w:r w:rsidR="008D6707" w:rsidRPr="006D1F8D">
        <w:rPr>
          <w:rFonts w:ascii="GT Super Display Light" w:hAnsi="GT Super Display Light" w:cstheme="minorHAnsi"/>
          <w:color w:val="3B3838" w:themeColor="background2" w:themeShade="40"/>
          <w:sz w:val="24"/>
          <w:szCs w:val="24"/>
        </w:rPr>
        <w:t>ices</w:t>
      </w:r>
      <w:r w:rsidRPr="006D1F8D">
        <w:rPr>
          <w:rFonts w:ascii="GT Super Display Light" w:hAnsi="GT Super Display Light" w:cstheme="minorHAnsi"/>
          <w:color w:val="3B3838" w:themeColor="background2" w:themeShade="40"/>
          <w:sz w:val="24"/>
          <w:szCs w:val="24"/>
        </w:rPr>
        <w:t xml:space="preserve"> included in your </w:t>
      </w:r>
      <w:r w:rsidR="008D6707" w:rsidRPr="006D1F8D">
        <w:rPr>
          <w:rFonts w:ascii="GT Super Display Light" w:hAnsi="GT Super Display Light" w:cstheme="minorHAnsi"/>
          <w:color w:val="3B3838" w:themeColor="background2" w:themeShade="40"/>
          <w:sz w:val="24"/>
          <w:szCs w:val="24"/>
        </w:rPr>
        <w:t>package</w:t>
      </w:r>
      <w:r w:rsidRPr="006D1F8D">
        <w:rPr>
          <w:rFonts w:ascii="GT Super Display Light" w:hAnsi="GT Super Display Light" w:cstheme="minorHAnsi"/>
          <w:color w:val="3B3838" w:themeColor="background2" w:themeShade="40"/>
          <w:sz w:val="24"/>
          <w:szCs w:val="24"/>
        </w:rPr>
        <w:t xml:space="preserve"> will </w:t>
      </w:r>
      <w:r w:rsidR="008D6707" w:rsidRPr="006D1F8D">
        <w:rPr>
          <w:rFonts w:ascii="GT Super Display Light" w:hAnsi="GT Super Display Light" w:cstheme="minorHAnsi"/>
          <w:color w:val="3B3838" w:themeColor="background2" w:themeShade="40"/>
          <w:sz w:val="24"/>
          <w:szCs w:val="24"/>
        </w:rPr>
        <w:t>n</w:t>
      </w:r>
      <w:r w:rsidRPr="006D1F8D">
        <w:rPr>
          <w:rFonts w:ascii="GT Super Display Light" w:hAnsi="GT Super Display Light" w:cstheme="minorHAnsi"/>
          <w:color w:val="3B3838" w:themeColor="background2" w:themeShade="40"/>
          <w:sz w:val="24"/>
          <w:szCs w:val="24"/>
        </w:rPr>
        <w:t>ot appear on your room bill.</w:t>
      </w:r>
    </w:p>
    <w:p w:rsidR="00E97D25" w:rsidRPr="006D1F8D" w:rsidRDefault="008D6707" w:rsidP="008D6707">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We a</w:t>
      </w:r>
      <w:r w:rsidR="00E97D25" w:rsidRPr="006D1F8D">
        <w:rPr>
          <w:rFonts w:ascii="GT Super Display Light" w:hAnsi="GT Super Display Light" w:cstheme="minorHAnsi"/>
          <w:color w:val="3B3838" w:themeColor="background2" w:themeShade="40"/>
          <w:sz w:val="24"/>
          <w:szCs w:val="24"/>
        </w:rPr>
        <w:t>ssume that the Company and Tour Leader responsible for the client has fully brief their clients on this document.</w:t>
      </w:r>
      <w:r w:rsidRPr="006D1F8D">
        <w:rPr>
          <w:rFonts w:ascii="GT Super Display Light" w:hAnsi="GT Super Display Light" w:cstheme="minorHAnsi"/>
          <w:color w:val="3B3838" w:themeColor="background2" w:themeShade="40"/>
          <w:sz w:val="24"/>
          <w:szCs w:val="24"/>
        </w:rPr>
        <w:t xml:space="preserve">  Please contact us at any time, if further clarification is necessary.</w:t>
      </w:r>
    </w:p>
    <w:p w:rsidR="00E97D25" w:rsidRPr="006D1F8D" w:rsidRDefault="00E97D25" w:rsidP="00E97D25">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Only services and products specifically mentioned in this document are included in your package.</w:t>
      </w:r>
    </w:p>
    <w:p w:rsidR="00CA7411" w:rsidRPr="006D1F8D" w:rsidRDefault="00CA7411" w:rsidP="00CA7411">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All beverages and food must be consumed at the hotel and may not be removed under any circumstances as per our Liquor License and Health &amp; Safety requirements.</w:t>
      </w:r>
    </w:p>
    <w:p w:rsidR="000B7AFA" w:rsidRPr="006D1F8D" w:rsidRDefault="000B7AFA" w:rsidP="000B7AFA">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All food items must be consumed in the restaurant and may not be removed for any reason.  If you have a specific requirement in this regard kindly discuss it with management for assistance.</w:t>
      </w:r>
    </w:p>
    <w:p w:rsidR="008D6707" w:rsidRPr="006D1F8D" w:rsidRDefault="007646D3" w:rsidP="007646D3">
      <w:pPr>
        <w:pStyle w:val="ListParagraph"/>
        <w:numPr>
          <w:ilvl w:val="0"/>
          <w:numId w:val="6"/>
        </w:num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 xml:space="preserve">For you convenience, you will be issued with a color-coded wristband to identify your package benefits to our associates. </w:t>
      </w:r>
    </w:p>
    <w:p w:rsidR="007646D3" w:rsidRPr="006D1F8D" w:rsidRDefault="008D6707" w:rsidP="008D6707">
      <w:pPr>
        <w:pStyle w:val="ListParagraph"/>
        <w:numPr>
          <w:ilvl w:val="0"/>
          <w:numId w:val="6"/>
        </w:numPr>
        <w:rPr>
          <w:rFonts w:ascii="GT Super Display Light" w:hAnsi="GT Super Display Light" w:cstheme="minorHAnsi"/>
          <w:b/>
          <w:bCs/>
          <w:color w:val="3B3838" w:themeColor="background2" w:themeShade="40"/>
          <w:sz w:val="24"/>
          <w:szCs w:val="24"/>
        </w:rPr>
      </w:pPr>
      <w:r w:rsidRPr="006D1F8D">
        <w:rPr>
          <w:rFonts w:ascii="GT Super Display Light" w:hAnsi="GT Super Display Light" w:cstheme="minorHAnsi"/>
          <w:b/>
          <w:bCs/>
          <w:color w:val="3B3838" w:themeColor="background2" w:themeShade="40"/>
          <w:sz w:val="24"/>
          <w:szCs w:val="24"/>
        </w:rPr>
        <w:t>You may upgrade you package at any time, please contact reception to discuss options.</w:t>
      </w:r>
      <w:r w:rsidR="007646D3" w:rsidRPr="006D1F8D">
        <w:rPr>
          <w:rFonts w:ascii="GT Super Display Light" w:hAnsi="GT Super Display Light" w:cstheme="minorHAnsi"/>
          <w:color w:val="3B3838" w:themeColor="background2" w:themeShade="40"/>
          <w:sz w:val="24"/>
          <w:szCs w:val="24"/>
        </w:rPr>
        <w:t xml:space="preserve">  </w:t>
      </w:r>
    </w:p>
    <w:p w:rsidR="00E97D25" w:rsidRPr="006D1F8D" w:rsidRDefault="000909E1" w:rsidP="000909E1">
      <w:pPr>
        <w:rPr>
          <w:rFonts w:ascii="GT Super Display Light" w:hAnsi="GT Super Display Light" w:cstheme="minorHAnsi"/>
          <w:color w:val="3B3838" w:themeColor="background2" w:themeShade="40"/>
          <w:sz w:val="24"/>
          <w:szCs w:val="24"/>
        </w:rPr>
      </w:pPr>
      <w:r w:rsidRPr="006D1F8D">
        <w:rPr>
          <w:rFonts w:ascii="GT Super Display Light" w:hAnsi="GT Super Display Light" w:cstheme="minorHAnsi"/>
          <w:color w:val="3B3838" w:themeColor="background2" w:themeShade="40"/>
          <w:sz w:val="24"/>
          <w:szCs w:val="24"/>
        </w:rPr>
        <w:t>O</w:t>
      </w:r>
      <w:r w:rsidR="00E97D25" w:rsidRPr="006D1F8D">
        <w:rPr>
          <w:rFonts w:ascii="GT Super Display Light" w:hAnsi="GT Super Display Light" w:cstheme="minorHAnsi"/>
          <w:color w:val="3B3838" w:themeColor="background2" w:themeShade="40"/>
          <w:sz w:val="24"/>
          <w:szCs w:val="24"/>
        </w:rPr>
        <w:t>nce again</w:t>
      </w:r>
      <w:r w:rsidRPr="006D1F8D">
        <w:rPr>
          <w:rFonts w:ascii="GT Super Display Light" w:hAnsi="GT Super Display Light" w:cstheme="minorHAnsi"/>
          <w:color w:val="3B3838" w:themeColor="background2" w:themeShade="40"/>
          <w:sz w:val="24"/>
          <w:szCs w:val="24"/>
        </w:rPr>
        <w:t>, we</w:t>
      </w:r>
      <w:r w:rsidR="00E97D25" w:rsidRPr="006D1F8D">
        <w:rPr>
          <w:rFonts w:ascii="GT Super Display Light" w:hAnsi="GT Super Display Light" w:cstheme="minorHAnsi"/>
          <w:color w:val="3B3838" w:themeColor="background2" w:themeShade="40"/>
          <w:sz w:val="24"/>
          <w:szCs w:val="24"/>
        </w:rPr>
        <w:t xml:space="preserve"> welcome you at Sheraton Soma Bay.  Please feel free to approach Reception or a</w:t>
      </w:r>
      <w:r w:rsidR="00156C7D" w:rsidRPr="006D1F8D">
        <w:rPr>
          <w:rFonts w:ascii="GT Super Display Light" w:hAnsi="GT Super Display Light" w:cstheme="minorHAnsi"/>
          <w:color w:val="3B3838" w:themeColor="background2" w:themeShade="40"/>
          <w:sz w:val="24"/>
          <w:szCs w:val="24"/>
        </w:rPr>
        <w:t>ny</w:t>
      </w:r>
      <w:r w:rsidR="00E97D25" w:rsidRPr="006D1F8D">
        <w:rPr>
          <w:rFonts w:ascii="GT Super Display Light" w:hAnsi="GT Super Display Light" w:cstheme="minorHAnsi"/>
          <w:color w:val="3B3838" w:themeColor="background2" w:themeShade="40"/>
          <w:sz w:val="24"/>
          <w:szCs w:val="24"/>
        </w:rPr>
        <w:t xml:space="preserve"> member of management</w:t>
      </w:r>
      <w:r w:rsidR="00156C7D" w:rsidRPr="006D1F8D">
        <w:rPr>
          <w:rFonts w:ascii="GT Super Display Light" w:hAnsi="GT Super Display Light" w:cstheme="minorHAnsi"/>
          <w:color w:val="3B3838" w:themeColor="background2" w:themeShade="40"/>
          <w:sz w:val="24"/>
          <w:szCs w:val="24"/>
        </w:rPr>
        <w:t>,</w:t>
      </w:r>
      <w:r w:rsidR="00E97D25" w:rsidRPr="006D1F8D">
        <w:rPr>
          <w:rFonts w:ascii="GT Super Display Light" w:hAnsi="GT Super Display Light" w:cstheme="minorHAnsi"/>
          <w:color w:val="3B3838" w:themeColor="background2" w:themeShade="40"/>
          <w:sz w:val="24"/>
          <w:szCs w:val="24"/>
        </w:rPr>
        <w:t xml:space="preserve"> at any time</w:t>
      </w:r>
      <w:r w:rsidR="00156C7D" w:rsidRPr="006D1F8D">
        <w:rPr>
          <w:rFonts w:ascii="GT Super Display Light" w:hAnsi="GT Super Display Light" w:cstheme="minorHAnsi"/>
          <w:color w:val="3B3838" w:themeColor="background2" w:themeShade="40"/>
          <w:sz w:val="24"/>
          <w:szCs w:val="24"/>
        </w:rPr>
        <w:t>,</w:t>
      </w:r>
      <w:r w:rsidR="00E97D25" w:rsidRPr="006D1F8D">
        <w:rPr>
          <w:rFonts w:ascii="GT Super Display Light" w:hAnsi="GT Super Display Light" w:cstheme="minorHAnsi"/>
          <w:color w:val="3B3838" w:themeColor="background2" w:themeShade="40"/>
          <w:sz w:val="24"/>
          <w:szCs w:val="24"/>
        </w:rPr>
        <w:t xml:space="preserve"> if any conditions in the package are unclear or if we may be of any other service</w:t>
      </w:r>
      <w:r w:rsidR="00156C7D" w:rsidRPr="006D1F8D">
        <w:rPr>
          <w:rFonts w:ascii="GT Super Display Light" w:hAnsi="GT Super Display Light" w:cstheme="minorHAnsi"/>
          <w:color w:val="3B3838" w:themeColor="background2" w:themeShade="40"/>
          <w:sz w:val="24"/>
          <w:szCs w:val="24"/>
        </w:rPr>
        <w:t xml:space="preserve"> or assistance</w:t>
      </w:r>
      <w:r w:rsidR="00E97D25" w:rsidRPr="006D1F8D">
        <w:rPr>
          <w:rFonts w:ascii="GT Super Display Light" w:hAnsi="GT Super Display Light" w:cstheme="minorHAnsi"/>
          <w:color w:val="3B3838" w:themeColor="background2" w:themeShade="40"/>
          <w:sz w:val="24"/>
          <w:szCs w:val="24"/>
        </w:rPr>
        <w:t>.</w:t>
      </w:r>
    </w:p>
    <w:p w:rsidR="00B33E39" w:rsidRPr="00156C7D" w:rsidRDefault="00B33E39" w:rsidP="00B33E39">
      <w:pPr>
        <w:pStyle w:val="ListParagraph"/>
        <w:rPr>
          <w:rFonts w:asciiTheme="minorHAnsi" w:hAnsiTheme="minorHAnsi" w:cstheme="minorHAnsi"/>
          <w:color w:val="1F3864" w:themeColor="accent5" w:themeShade="80"/>
          <w:sz w:val="24"/>
          <w:szCs w:val="24"/>
        </w:rPr>
      </w:pPr>
    </w:p>
    <w:p w:rsidR="00017B70" w:rsidRPr="00156C7D" w:rsidRDefault="00017B70" w:rsidP="00B33E39">
      <w:pPr>
        <w:pStyle w:val="ListParagraph"/>
        <w:rPr>
          <w:rFonts w:asciiTheme="minorHAnsi" w:hAnsiTheme="minorHAnsi" w:cstheme="minorHAnsi"/>
          <w:color w:val="1F3864" w:themeColor="accent5" w:themeShade="80"/>
          <w:sz w:val="24"/>
          <w:szCs w:val="24"/>
        </w:rPr>
      </w:pPr>
    </w:p>
    <w:p w:rsidR="00017B70" w:rsidRPr="00156C7D" w:rsidRDefault="00017B70" w:rsidP="00B33E39">
      <w:pPr>
        <w:pStyle w:val="ListParagraph"/>
        <w:rPr>
          <w:rFonts w:asciiTheme="minorHAnsi" w:hAnsiTheme="minorHAnsi" w:cstheme="minorHAnsi"/>
          <w:color w:val="1F3864" w:themeColor="accent5" w:themeShade="80"/>
          <w:sz w:val="24"/>
          <w:szCs w:val="24"/>
        </w:rPr>
      </w:pPr>
    </w:p>
    <w:p w:rsidR="000D70C0" w:rsidRPr="00156C7D" w:rsidRDefault="000D70C0" w:rsidP="000D70C0">
      <w:pPr>
        <w:tabs>
          <w:tab w:val="left" w:pos="1560"/>
        </w:tabs>
        <w:rPr>
          <w:rFonts w:asciiTheme="minorHAnsi" w:hAnsiTheme="minorHAnsi" w:cstheme="minorHAnsi"/>
        </w:rPr>
      </w:pPr>
    </w:p>
    <w:sectPr w:rsidR="000D70C0" w:rsidRPr="00156C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541" w:rsidRDefault="00AC5541" w:rsidP="00CF2791">
      <w:pPr>
        <w:spacing w:after="0" w:line="240" w:lineRule="auto"/>
      </w:pPr>
      <w:r>
        <w:separator/>
      </w:r>
    </w:p>
  </w:endnote>
  <w:endnote w:type="continuationSeparator" w:id="0">
    <w:p w:rsidR="00AC5541" w:rsidRDefault="00AC5541" w:rsidP="00CF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ncorpada Sheraton">
    <w:altName w:val="Courier New"/>
    <w:panose1 w:val="00000000000000000000"/>
    <w:charset w:val="00"/>
    <w:family w:val="modern"/>
    <w:notTrueType/>
    <w:pitch w:val="variable"/>
    <w:sig w:usb0="00000001" w:usb1="00000000" w:usb2="00000000" w:usb3="00000000" w:csb0="00000093" w:csb1="00000000"/>
  </w:font>
  <w:font w:name="GT Super Display Light">
    <w:altName w:val="Times New Roman"/>
    <w:panose1 w:val="00000000000000000000"/>
    <w:charset w:val="00"/>
    <w:family w:val="roman"/>
    <w:notTrueType/>
    <w:pitch w:val="default"/>
  </w:font>
  <w:font w:name="Calibr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938736"/>
      <w:docPartObj>
        <w:docPartGallery w:val="Page Numbers (Bottom of Page)"/>
        <w:docPartUnique/>
      </w:docPartObj>
    </w:sdtPr>
    <w:sdtEndPr>
      <w:rPr>
        <w:color w:val="7F7F7F" w:themeColor="background1" w:themeShade="7F"/>
        <w:spacing w:val="60"/>
      </w:rPr>
    </w:sdtEndPr>
    <w:sdtContent>
      <w:p w:rsidR="00156C7D" w:rsidRDefault="00156C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3234B">
          <w:rPr>
            <w:noProof/>
          </w:rPr>
          <w:t>1</w:t>
        </w:r>
        <w:r>
          <w:rPr>
            <w:noProof/>
          </w:rPr>
          <w:fldChar w:fldCharType="end"/>
        </w:r>
        <w:r>
          <w:t xml:space="preserve"> | </w:t>
        </w:r>
        <w:r>
          <w:rPr>
            <w:color w:val="7F7F7F" w:themeColor="background1" w:themeShade="7F"/>
            <w:spacing w:val="60"/>
          </w:rPr>
          <w:t>Page</w:t>
        </w:r>
      </w:p>
    </w:sdtContent>
  </w:sdt>
  <w:p w:rsidR="00156C7D" w:rsidRDefault="00156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541" w:rsidRDefault="00AC5541" w:rsidP="00CF2791">
      <w:pPr>
        <w:spacing w:after="0" w:line="240" w:lineRule="auto"/>
      </w:pPr>
      <w:r>
        <w:separator/>
      </w:r>
    </w:p>
  </w:footnote>
  <w:footnote w:type="continuationSeparator" w:id="0">
    <w:p w:rsidR="00AC5541" w:rsidRDefault="00AC5541" w:rsidP="00CF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91" w:rsidRDefault="006D1F8D">
    <w:pPr>
      <w:pStyle w:val="Header"/>
    </w:pPr>
    <w:r>
      <w:rPr>
        <w:noProof/>
      </w:rPr>
      <w:drawing>
        <wp:inline distT="0" distB="0" distL="0" distR="0" wp14:anchorId="6FC025EC">
          <wp:extent cx="1676400" cy="92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20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A68"/>
    <w:multiLevelType w:val="hybridMultilevel"/>
    <w:tmpl w:val="954C01CA"/>
    <w:lvl w:ilvl="0" w:tplc="E240341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C00140"/>
    <w:multiLevelType w:val="hybridMultilevel"/>
    <w:tmpl w:val="104A3560"/>
    <w:lvl w:ilvl="0" w:tplc="AA96EF04">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83183A"/>
    <w:multiLevelType w:val="hybridMultilevel"/>
    <w:tmpl w:val="54083588"/>
    <w:lvl w:ilvl="0" w:tplc="10306CEA">
      <w:start w:val="1"/>
      <w:numFmt w:val="bullet"/>
      <w:lvlText w:val="•"/>
      <w:lvlJc w:val="left"/>
      <w:pPr>
        <w:tabs>
          <w:tab w:val="num" w:pos="720"/>
        </w:tabs>
        <w:ind w:left="720" w:hanging="360"/>
      </w:pPr>
      <w:rPr>
        <w:rFonts w:ascii="Arial" w:hAnsi="Arial" w:hint="default"/>
      </w:rPr>
    </w:lvl>
    <w:lvl w:ilvl="1" w:tplc="B28E77E4" w:tentative="1">
      <w:start w:val="1"/>
      <w:numFmt w:val="bullet"/>
      <w:lvlText w:val="•"/>
      <w:lvlJc w:val="left"/>
      <w:pPr>
        <w:tabs>
          <w:tab w:val="num" w:pos="1440"/>
        </w:tabs>
        <w:ind w:left="1440" w:hanging="360"/>
      </w:pPr>
      <w:rPr>
        <w:rFonts w:ascii="Arial" w:hAnsi="Arial" w:hint="default"/>
      </w:rPr>
    </w:lvl>
    <w:lvl w:ilvl="2" w:tplc="E5E29BFC" w:tentative="1">
      <w:start w:val="1"/>
      <w:numFmt w:val="bullet"/>
      <w:lvlText w:val="•"/>
      <w:lvlJc w:val="left"/>
      <w:pPr>
        <w:tabs>
          <w:tab w:val="num" w:pos="2160"/>
        </w:tabs>
        <w:ind w:left="2160" w:hanging="360"/>
      </w:pPr>
      <w:rPr>
        <w:rFonts w:ascii="Arial" w:hAnsi="Arial" w:hint="default"/>
      </w:rPr>
    </w:lvl>
    <w:lvl w:ilvl="3" w:tplc="A99C4E50" w:tentative="1">
      <w:start w:val="1"/>
      <w:numFmt w:val="bullet"/>
      <w:lvlText w:val="•"/>
      <w:lvlJc w:val="left"/>
      <w:pPr>
        <w:tabs>
          <w:tab w:val="num" w:pos="2880"/>
        </w:tabs>
        <w:ind w:left="2880" w:hanging="360"/>
      </w:pPr>
      <w:rPr>
        <w:rFonts w:ascii="Arial" w:hAnsi="Arial" w:hint="default"/>
      </w:rPr>
    </w:lvl>
    <w:lvl w:ilvl="4" w:tplc="D05E28A0" w:tentative="1">
      <w:start w:val="1"/>
      <w:numFmt w:val="bullet"/>
      <w:lvlText w:val="•"/>
      <w:lvlJc w:val="left"/>
      <w:pPr>
        <w:tabs>
          <w:tab w:val="num" w:pos="3600"/>
        </w:tabs>
        <w:ind w:left="3600" w:hanging="360"/>
      </w:pPr>
      <w:rPr>
        <w:rFonts w:ascii="Arial" w:hAnsi="Arial" w:hint="default"/>
      </w:rPr>
    </w:lvl>
    <w:lvl w:ilvl="5" w:tplc="D8B414F8" w:tentative="1">
      <w:start w:val="1"/>
      <w:numFmt w:val="bullet"/>
      <w:lvlText w:val="•"/>
      <w:lvlJc w:val="left"/>
      <w:pPr>
        <w:tabs>
          <w:tab w:val="num" w:pos="4320"/>
        </w:tabs>
        <w:ind w:left="4320" w:hanging="360"/>
      </w:pPr>
      <w:rPr>
        <w:rFonts w:ascii="Arial" w:hAnsi="Arial" w:hint="default"/>
      </w:rPr>
    </w:lvl>
    <w:lvl w:ilvl="6" w:tplc="B2948432" w:tentative="1">
      <w:start w:val="1"/>
      <w:numFmt w:val="bullet"/>
      <w:lvlText w:val="•"/>
      <w:lvlJc w:val="left"/>
      <w:pPr>
        <w:tabs>
          <w:tab w:val="num" w:pos="5040"/>
        </w:tabs>
        <w:ind w:left="5040" w:hanging="360"/>
      </w:pPr>
      <w:rPr>
        <w:rFonts w:ascii="Arial" w:hAnsi="Arial" w:hint="default"/>
      </w:rPr>
    </w:lvl>
    <w:lvl w:ilvl="7" w:tplc="ECD07F26" w:tentative="1">
      <w:start w:val="1"/>
      <w:numFmt w:val="bullet"/>
      <w:lvlText w:val="•"/>
      <w:lvlJc w:val="left"/>
      <w:pPr>
        <w:tabs>
          <w:tab w:val="num" w:pos="5760"/>
        </w:tabs>
        <w:ind w:left="5760" w:hanging="360"/>
      </w:pPr>
      <w:rPr>
        <w:rFonts w:ascii="Arial" w:hAnsi="Arial" w:hint="default"/>
      </w:rPr>
    </w:lvl>
    <w:lvl w:ilvl="8" w:tplc="4746D7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844A72"/>
    <w:multiLevelType w:val="hybridMultilevel"/>
    <w:tmpl w:val="996E85CC"/>
    <w:lvl w:ilvl="0" w:tplc="D7C059A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53057"/>
    <w:multiLevelType w:val="hybridMultilevel"/>
    <w:tmpl w:val="E8A23830"/>
    <w:lvl w:ilvl="0" w:tplc="E240341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607E32"/>
    <w:multiLevelType w:val="hybridMultilevel"/>
    <w:tmpl w:val="1C2E7D86"/>
    <w:lvl w:ilvl="0" w:tplc="E89AE102">
      <w:start w:val="1"/>
      <w:numFmt w:val="bullet"/>
      <w:lvlText w:val="•"/>
      <w:lvlJc w:val="left"/>
      <w:pPr>
        <w:tabs>
          <w:tab w:val="num" w:pos="720"/>
        </w:tabs>
        <w:ind w:left="720" w:hanging="360"/>
      </w:pPr>
      <w:rPr>
        <w:rFonts w:ascii="Arial" w:hAnsi="Arial" w:hint="default"/>
      </w:rPr>
    </w:lvl>
    <w:lvl w:ilvl="1" w:tplc="C6A08D2A" w:tentative="1">
      <w:start w:val="1"/>
      <w:numFmt w:val="bullet"/>
      <w:lvlText w:val="•"/>
      <w:lvlJc w:val="left"/>
      <w:pPr>
        <w:tabs>
          <w:tab w:val="num" w:pos="1440"/>
        </w:tabs>
        <w:ind w:left="1440" w:hanging="360"/>
      </w:pPr>
      <w:rPr>
        <w:rFonts w:ascii="Arial" w:hAnsi="Arial" w:hint="default"/>
      </w:rPr>
    </w:lvl>
    <w:lvl w:ilvl="2" w:tplc="F74A8364" w:tentative="1">
      <w:start w:val="1"/>
      <w:numFmt w:val="bullet"/>
      <w:lvlText w:val="•"/>
      <w:lvlJc w:val="left"/>
      <w:pPr>
        <w:tabs>
          <w:tab w:val="num" w:pos="2160"/>
        </w:tabs>
        <w:ind w:left="2160" w:hanging="360"/>
      </w:pPr>
      <w:rPr>
        <w:rFonts w:ascii="Arial" w:hAnsi="Arial" w:hint="default"/>
      </w:rPr>
    </w:lvl>
    <w:lvl w:ilvl="3" w:tplc="10560B90" w:tentative="1">
      <w:start w:val="1"/>
      <w:numFmt w:val="bullet"/>
      <w:lvlText w:val="•"/>
      <w:lvlJc w:val="left"/>
      <w:pPr>
        <w:tabs>
          <w:tab w:val="num" w:pos="2880"/>
        </w:tabs>
        <w:ind w:left="2880" w:hanging="360"/>
      </w:pPr>
      <w:rPr>
        <w:rFonts w:ascii="Arial" w:hAnsi="Arial" w:hint="default"/>
      </w:rPr>
    </w:lvl>
    <w:lvl w:ilvl="4" w:tplc="ECAAD24C" w:tentative="1">
      <w:start w:val="1"/>
      <w:numFmt w:val="bullet"/>
      <w:lvlText w:val="•"/>
      <w:lvlJc w:val="left"/>
      <w:pPr>
        <w:tabs>
          <w:tab w:val="num" w:pos="3600"/>
        </w:tabs>
        <w:ind w:left="3600" w:hanging="360"/>
      </w:pPr>
      <w:rPr>
        <w:rFonts w:ascii="Arial" w:hAnsi="Arial" w:hint="default"/>
      </w:rPr>
    </w:lvl>
    <w:lvl w:ilvl="5" w:tplc="39722B6A" w:tentative="1">
      <w:start w:val="1"/>
      <w:numFmt w:val="bullet"/>
      <w:lvlText w:val="•"/>
      <w:lvlJc w:val="left"/>
      <w:pPr>
        <w:tabs>
          <w:tab w:val="num" w:pos="4320"/>
        </w:tabs>
        <w:ind w:left="4320" w:hanging="360"/>
      </w:pPr>
      <w:rPr>
        <w:rFonts w:ascii="Arial" w:hAnsi="Arial" w:hint="default"/>
      </w:rPr>
    </w:lvl>
    <w:lvl w:ilvl="6" w:tplc="E3BA1726" w:tentative="1">
      <w:start w:val="1"/>
      <w:numFmt w:val="bullet"/>
      <w:lvlText w:val="•"/>
      <w:lvlJc w:val="left"/>
      <w:pPr>
        <w:tabs>
          <w:tab w:val="num" w:pos="5040"/>
        </w:tabs>
        <w:ind w:left="5040" w:hanging="360"/>
      </w:pPr>
      <w:rPr>
        <w:rFonts w:ascii="Arial" w:hAnsi="Arial" w:hint="default"/>
      </w:rPr>
    </w:lvl>
    <w:lvl w:ilvl="7" w:tplc="6D443AB8" w:tentative="1">
      <w:start w:val="1"/>
      <w:numFmt w:val="bullet"/>
      <w:lvlText w:val="•"/>
      <w:lvlJc w:val="left"/>
      <w:pPr>
        <w:tabs>
          <w:tab w:val="num" w:pos="5760"/>
        </w:tabs>
        <w:ind w:left="5760" w:hanging="360"/>
      </w:pPr>
      <w:rPr>
        <w:rFonts w:ascii="Arial" w:hAnsi="Arial" w:hint="default"/>
      </w:rPr>
    </w:lvl>
    <w:lvl w:ilvl="8" w:tplc="FCC480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F36B72"/>
    <w:multiLevelType w:val="hybridMultilevel"/>
    <w:tmpl w:val="9132928C"/>
    <w:lvl w:ilvl="0" w:tplc="ABDC9954">
      <w:start w:val="1"/>
      <w:numFmt w:val="bullet"/>
      <w:lvlText w:val="•"/>
      <w:lvlJc w:val="left"/>
      <w:pPr>
        <w:tabs>
          <w:tab w:val="num" w:pos="720"/>
        </w:tabs>
        <w:ind w:left="720" w:hanging="360"/>
      </w:pPr>
      <w:rPr>
        <w:rFonts w:ascii="Arial" w:hAnsi="Arial" w:hint="default"/>
      </w:rPr>
    </w:lvl>
    <w:lvl w:ilvl="1" w:tplc="947A8930" w:tentative="1">
      <w:start w:val="1"/>
      <w:numFmt w:val="bullet"/>
      <w:lvlText w:val="•"/>
      <w:lvlJc w:val="left"/>
      <w:pPr>
        <w:tabs>
          <w:tab w:val="num" w:pos="1440"/>
        </w:tabs>
        <w:ind w:left="1440" w:hanging="360"/>
      </w:pPr>
      <w:rPr>
        <w:rFonts w:ascii="Arial" w:hAnsi="Arial" w:hint="default"/>
      </w:rPr>
    </w:lvl>
    <w:lvl w:ilvl="2" w:tplc="5FAA5154" w:tentative="1">
      <w:start w:val="1"/>
      <w:numFmt w:val="bullet"/>
      <w:lvlText w:val="•"/>
      <w:lvlJc w:val="left"/>
      <w:pPr>
        <w:tabs>
          <w:tab w:val="num" w:pos="2160"/>
        </w:tabs>
        <w:ind w:left="2160" w:hanging="360"/>
      </w:pPr>
      <w:rPr>
        <w:rFonts w:ascii="Arial" w:hAnsi="Arial" w:hint="default"/>
      </w:rPr>
    </w:lvl>
    <w:lvl w:ilvl="3" w:tplc="6AA48F0E" w:tentative="1">
      <w:start w:val="1"/>
      <w:numFmt w:val="bullet"/>
      <w:lvlText w:val="•"/>
      <w:lvlJc w:val="left"/>
      <w:pPr>
        <w:tabs>
          <w:tab w:val="num" w:pos="2880"/>
        </w:tabs>
        <w:ind w:left="2880" w:hanging="360"/>
      </w:pPr>
      <w:rPr>
        <w:rFonts w:ascii="Arial" w:hAnsi="Arial" w:hint="default"/>
      </w:rPr>
    </w:lvl>
    <w:lvl w:ilvl="4" w:tplc="8384C7A8" w:tentative="1">
      <w:start w:val="1"/>
      <w:numFmt w:val="bullet"/>
      <w:lvlText w:val="•"/>
      <w:lvlJc w:val="left"/>
      <w:pPr>
        <w:tabs>
          <w:tab w:val="num" w:pos="3600"/>
        </w:tabs>
        <w:ind w:left="3600" w:hanging="360"/>
      </w:pPr>
      <w:rPr>
        <w:rFonts w:ascii="Arial" w:hAnsi="Arial" w:hint="default"/>
      </w:rPr>
    </w:lvl>
    <w:lvl w:ilvl="5" w:tplc="ED8CA34C" w:tentative="1">
      <w:start w:val="1"/>
      <w:numFmt w:val="bullet"/>
      <w:lvlText w:val="•"/>
      <w:lvlJc w:val="left"/>
      <w:pPr>
        <w:tabs>
          <w:tab w:val="num" w:pos="4320"/>
        </w:tabs>
        <w:ind w:left="4320" w:hanging="360"/>
      </w:pPr>
      <w:rPr>
        <w:rFonts w:ascii="Arial" w:hAnsi="Arial" w:hint="default"/>
      </w:rPr>
    </w:lvl>
    <w:lvl w:ilvl="6" w:tplc="49780E2A" w:tentative="1">
      <w:start w:val="1"/>
      <w:numFmt w:val="bullet"/>
      <w:lvlText w:val="•"/>
      <w:lvlJc w:val="left"/>
      <w:pPr>
        <w:tabs>
          <w:tab w:val="num" w:pos="5040"/>
        </w:tabs>
        <w:ind w:left="5040" w:hanging="360"/>
      </w:pPr>
      <w:rPr>
        <w:rFonts w:ascii="Arial" w:hAnsi="Arial" w:hint="default"/>
      </w:rPr>
    </w:lvl>
    <w:lvl w:ilvl="7" w:tplc="B8C6F2FE" w:tentative="1">
      <w:start w:val="1"/>
      <w:numFmt w:val="bullet"/>
      <w:lvlText w:val="•"/>
      <w:lvlJc w:val="left"/>
      <w:pPr>
        <w:tabs>
          <w:tab w:val="num" w:pos="5760"/>
        </w:tabs>
        <w:ind w:left="5760" w:hanging="360"/>
      </w:pPr>
      <w:rPr>
        <w:rFonts w:ascii="Arial" w:hAnsi="Arial" w:hint="default"/>
      </w:rPr>
    </w:lvl>
    <w:lvl w:ilvl="8" w:tplc="A36836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1E426C"/>
    <w:multiLevelType w:val="hybridMultilevel"/>
    <w:tmpl w:val="BCCEA4BE"/>
    <w:lvl w:ilvl="0" w:tplc="9FC83420">
      <w:start w:val="1"/>
      <w:numFmt w:val="bullet"/>
      <w:lvlText w:val="•"/>
      <w:lvlJc w:val="left"/>
      <w:pPr>
        <w:tabs>
          <w:tab w:val="num" w:pos="720"/>
        </w:tabs>
        <w:ind w:left="720" w:hanging="360"/>
      </w:pPr>
      <w:rPr>
        <w:rFonts w:ascii="Arial" w:hAnsi="Arial" w:hint="default"/>
      </w:rPr>
    </w:lvl>
    <w:lvl w:ilvl="1" w:tplc="1AB05BC0" w:tentative="1">
      <w:start w:val="1"/>
      <w:numFmt w:val="bullet"/>
      <w:lvlText w:val="•"/>
      <w:lvlJc w:val="left"/>
      <w:pPr>
        <w:tabs>
          <w:tab w:val="num" w:pos="1440"/>
        </w:tabs>
        <w:ind w:left="1440" w:hanging="360"/>
      </w:pPr>
      <w:rPr>
        <w:rFonts w:ascii="Arial" w:hAnsi="Arial" w:hint="default"/>
      </w:rPr>
    </w:lvl>
    <w:lvl w:ilvl="2" w:tplc="4AB6A238" w:tentative="1">
      <w:start w:val="1"/>
      <w:numFmt w:val="bullet"/>
      <w:lvlText w:val="•"/>
      <w:lvlJc w:val="left"/>
      <w:pPr>
        <w:tabs>
          <w:tab w:val="num" w:pos="2160"/>
        </w:tabs>
        <w:ind w:left="2160" w:hanging="360"/>
      </w:pPr>
      <w:rPr>
        <w:rFonts w:ascii="Arial" w:hAnsi="Arial" w:hint="default"/>
      </w:rPr>
    </w:lvl>
    <w:lvl w:ilvl="3" w:tplc="CE620A72" w:tentative="1">
      <w:start w:val="1"/>
      <w:numFmt w:val="bullet"/>
      <w:lvlText w:val="•"/>
      <w:lvlJc w:val="left"/>
      <w:pPr>
        <w:tabs>
          <w:tab w:val="num" w:pos="2880"/>
        </w:tabs>
        <w:ind w:left="2880" w:hanging="360"/>
      </w:pPr>
      <w:rPr>
        <w:rFonts w:ascii="Arial" w:hAnsi="Arial" w:hint="default"/>
      </w:rPr>
    </w:lvl>
    <w:lvl w:ilvl="4" w:tplc="052EEDA0" w:tentative="1">
      <w:start w:val="1"/>
      <w:numFmt w:val="bullet"/>
      <w:lvlText w:val="•"/>
      <w:lvlJc w:val="left"/>
      <w:pPr>
        <w:tabs>
          <w:tab w:val="num" w:pos="3600"/>
        </w:tabs>
        <w:ind w:left="3600" w:hanging="360"/>
      </w:pPr>
      <w:rPr>
        <w:rFonts w:ascii="Arial" w:hAnsi="Arial" w:hint="default"/>
      </w:rPr>
    </w:lvl>
    <w:lvl w:ilvl="5" w:tplc="B52E159E" w:tentative="1">
      <w:start w:val="1"/>
      <w:numFmt w:val="bullet"/>
      <w:lvlText w:val="•"/>
      <w:lvlJc w:val="left"/>
      <w:pPr>
        <w:tabs>
          <w:tab w:val="num" w:pos="4320"/>
        </w:tabs>
        <w:ind w:left="4320" w:hanging="360"/>
      </w:pPr>
      <w:rPr>
        <w:rFonts w:ascii="Arial" w:hAnsi="Arial" w:hint="default"/>
      </w:rPr>
    </w:lvl>
    <w:lvl w:ilvl="6" w:tplc="95B6DD5E" w:tentative="1">
      <w:start w:val="1"/>
      <w:numFmt w:val="bullet"/>
      <w:lvlText w:val="•"/>
      <w:lvlJc w:val="left"/>
      <w:pPr>
        <w:tabs>
          <w:tab w:val="num" w:pos="5040"/>
        </w:tabs>
        <w:ind w:left="5040" w:hanging="360"/>
      </w:pPr>
      <w:rPr>
        <w:rFonts w:ascii="Arial" w:hAnsi="Arial" w:hint="default"/>
      </w:rPr>
    </w:lvl>
    <w:lvl w:ilvl="7" w:tplc="15E8C730" w:tentative="1">
      <w:start w:val="1"/>
      <w:numFmt w:val="bullet"/>
      <w:lvlText w:val="•"/>
      <w:lvlJc w:val="left"/>
      <w:pPr>
        <w:tabs>
          <w:tab w:val="num" w:pos="5760"/>
        </w:tabs>
        <w:ind w:left="5760" w:hanging="360"/>
      </w:pPr>
      <w:rPr>
        <w:rFonts w:ascii="Arial" w:hAnsi="Arial" w:hint="default"/>
      </w:rPr>
    </w:lvl>
    <w:lvl w:ilvl="8" w:tplc="2A6015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3227DB"/>
    <w:multiLevelType w:val="hybridMultilevel"/>
    <w:tmpl w:val="5A06FF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26AE0"/>
    <w:multiLevelType w:val="hybridMultilevel"/>
    <w:tmpl w:val="A300B324"/>
    <w:lvl w:ilvl="0" w:tplc="EB20A798">
      <w:start w:val="1"/>
      <w:numFmt w:val="bullet"/>
      <w:lvlText w:val="•"/>
      <w:lvlJc w:val="left"/>
      <w:pPr>
        <w:tabs>
          <w:tab w:val="num" w:pos="720"/>
        </w:tabs>
        <w:ind w:left="720" w:hanging="360"/>
      </w:pPr>
      <w:rPr>
        <w:rFonts w:ascii="Arial" w:hAnsi="Arial" w:cs="Times New Roman" w:hint="default"/>
      </w:rPr>
    </w:lvl>
    <w:lvl w:ilvl="1" w:tplc="1D56DA22">
      <w:start w:val="1"/>
      <w:numFmt w:val="bullet"/>
      <w:lvlText w:val="•"/>
      <w:lvlJc w:val="left"/>
      <w:pPr>
        <w:tabs>
          <w:tab w:val="num" w:pos="1440"/>
        </w:tabs>
        <w:ind w:left="1440" w:hanging="360"/>
      </w:pPr>
      <w:rPr>
        <w:rFonts w:ascii="Arial" w:hAnsi="Arial" w:cs="Times New Roman" w:hint="default"/>
      </w:rPr>
    </w:lvl>
    <w:lvl w:ilvl="2" w:tplc="D8AAA80A">
      <w:start w:val="1"/>
      <w:numFmt w:val="bullet"/>
      <w:lvlText w:val="•"/>
      <w:lvlJc w:val="left"/>
      <w:pPr>
        <w:tabs>
          <w:tab w:val="num" w:pos="2160"/>
        </w:tabs>
        <w:ind w:left="2160" w:hanging="360"/>
      </w:pPr>
      <w:rPr>
        <w:rFonts w:ascii="Arial" w:hAnsi="Arial" w:cs="Times New Roman" w:hint="default"/>
      </w:rPr>
    </w:lvl>
    <w:lvl w:ilvl="3" w:tplc="0BB8EABE">
      <w:start w:val="1"/>
      <w:numFmt w:val="bullet"/>
      <w:lvlText w:val="•"/>
      <w:lvlJc w:val="left"/>
      <w:pPr>
        <w:tabs>
          <w:tab w:val="num" w:pos="2880"/>
        </w:tabs>
        <w:ind w:left="2880" w:hanging="360"/>
      </w:pPr>
      <w:rPr>
        <w:rFonts w:ascii="Arial" w:hAnsi="Arial" w:cs="Times New Roman" w:hint="default"/>
      </w:rPr>
    </w:lvl>
    <w:lvl w:ilvl="4" w:tplc="1FF68934">
      <w:start w:val="1"/>
      <w:numFmt w:val="bullet"/>
      <w:lvlText w:val="•"/>
      <w:lvlJc w:val="left"/>
      <w:pPr>
        <w:tabs>
          <w:tab w:val="num" w:pos="3600"/>
        </w:tabs>
        <w:ind w:left="3600" w:hanging="360"/>
      </w:pPr>
      <w:rPr>
        <w:rFonts w:ascii="Arial" w:hAnsi="Arial" w:cs="Times New Roman" w:hint="default"/>
      </w:rPr>
    </w:lvl>
    <w:lvl w:ilvl="5" w:tplc="14B857FE">
      <w:start w:val="1"/>
      <w:numFmt w:val="bullet"/>
      <w:lvlText w:val="•"/>
      <w:lvlJc w:val="left"/>
      <w:pPr>
        <w:tabs>
          <w:tab w:val="num" w:pos="4320"/>
        </w:tabs>
        <w:ind w:left="4320" w:hanging="360"/>
      </w:pPr>
      <w:rPr>
        <w:rFonts w:ascii="Arial" w:hAnsi="Arial" w:cs="Times New Roman" w:hint="default"/>
      </w:rPr>
    </w:lvl>
    <w:lvl w:ilvl="6" w:tplc="03809CE8">
      <w:start w:val="1"/>
      <w:numFmt w:val="bullet"/>
      <w:lvlText w:val="•"/>
      <w:lvlJc w:val="left"/>
      <w:pPr>
        <w:tabs>
          <w:tab w:val="num" w:pos="5040"/>
        </w:tabs>
        <w:ind w:left="5040" w:hanging="360"/>
      </w:pPr>
      <w:rPr>
        <w:rFonts w:ascii="Arial" w:hAnsi="Arial" w:cs="Times New Roman" w:hint="default"/>
      </w:rPr>
    </w:lvl>
    <w:lvl w:ilvl="7" w:tplc="E6E6AE3A">
      <w:start w:val="1"/>
      <w:numFmt w:val="bullet"/>
      <w:lvlText w:val="•"/>
      <w:lvlJc w:val="left"/>
      <w:pPr>
        <w:tabs>
          <w:tab w:val="num" w:pos="5760"/>
        </w:tabs>
        <w:ind w:left="5760" w:hanging="360"/>
      </w:pPr>
      <w:rPr>
        <w:rFonts w:ascii="Arial" w:hAnsi="Arial" w:cs="Times New Roman" w:hint="default"/>
      </w:rPr>
    </w:lvl>
    <w:lvl w:ilvl="8" w:tplc="55400EAC">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47E736FA"/>
    <w:multiLevelType w:val="hybridMultilevel"/>
    <w:tmpl w:val="93B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E73D3"/>
    <w:multiLevelType w:val="hybridMultilevel"/>
    <w:tmpl w:val="B96E4BB8"/>
    <w:lvl w:ilvl="0" w:tplc="E240341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336F96"/>
    <w:multiLevelType w:val="hybridMultilevel"/>
    <w:tmpl w:val="5B344C94"/>
    <w:lvl w:ilvl="0" w:tplc="39B08226">
      <w:start w:val="1"/>
      <w:numFmt w:val="bullet"/>
      <w:lvlText w:val="•"/>
      <w:lvlJc w:val="left"/>
      <w:pPr>
        <w:tabs>
          <w:tab w:val="num" w:pos="720"/>
        </w:tabs>
        <w:ind w:left="720" w:hanging="360"/>
      </w:pPr>
      <w:rPr>
        <w:rFonts w:ascii="Arial" w:hAnsi="Arial" w:cs="Times New Roman" w:hint="default"/>
      </w:rPr>
    </w:lvl>
    <w:lvl w:ilvl="1" w:tplc="8DD24860">
      <w:start w:val="1"/>
      <w:numFmt w:val="bullet"/>
      <w:lvlText w:val="•"/>
      <w:lvlJc w:val="left"/>
      <w:pPr>
        <w:tabs>
          <w:tab w:val="num" w:pos="1440"/>
        </w:tabs>
        <w:ind w:left="1440" w:hanging="360"/>
      </w:pPr>
      <w:rPr>
        <w:rFonts w:ascii="Arial" w:hAnsi="Arial" w:cs="Times New Roman" w:hint="default"/>
      </w:rPr>
    </w:lvl>
    <w:lvl w:ilvl="2" w:tplc="17E27ADC">
      <w:start w:val="1"/>
      <w:numFmt w:val="bullet"/>
      <w:lvlText w:val="•"/>
      <w:lvlJc w:val="left"/>
      <w:pPr>
        <w:tabs>
          <w:tab w:val="num" w:pos="2160"/>
        </w:tabs>
        <w:ind w:left="2160" w:hanging="360"/>
      </w:pPr>
      <w:rPr>
        <w:rFonts w:ascii="Arial" w:hAnsi="Arial" w:cs="Times New Roman" w:hint="default"/>
      </w:rPr>
    </w:lvl>
    <w:lvl w:ilvl="3" w:tplc="CD04B778">
      <w:start w:val="1"/>
      <w:numFmt w:val="bullet"/>
      <w:lvlText w:val="•"/>
      <w:lvlJc w:val="left"/>
      <w:pPr>
        <w:tabs>
          <w:tab w:val="num" w:pos="2880"/>
        </w:tabs>
        <w:ind w:left="2880" w:hanging="360"/>
      </w:pPr>
      <w:rPr>
        <w:rFonts w:ascii="Arial" w:hAnsi="Arial" w:cs="Times New Roman" w:hint="default"/>
      </w:rPr>
    </w:lvl>
    <w:lvl w:ilvl="4" w:tplc="EABE3842">
      <w:start w:val="1"/>
      <w:numFmt w:val="bullet"/>
      <w:lvlText w:val="•"/>
      <w:lvlJc w:val="left"/>
      <w:pPr>
        <w:tabs>
          <w:tab w:val="num" w:pos="3600"/>
        </w:tabs>
        <w:ind w:left="3600" w:hanging="360"/>
      </w:pPr>
      <w:rPr>
        <w:rFonts w:ascii="Arial" w:hAnsi="Arial" w:cs="Times New Roman" w:hint="default"/>
      </w:rPr>
    </w:lvl>
    <w:lvl w:ilvl="5" w:tplc="B2C2351A">
      <w:start w:val="1"/>
      <w:numFmt w:val="bullet"/>
      <w:lvlText w:val="•"/>
      <w:lvlJc w:val="left"/>
      <w:pPr>
        <w:tabs>
          <w:tab w:val="num" w:pos="4320"/>
        </w:tabs>
        <w:ind w:left="4320" w:hanging="360"/>
      </w:pPr>
      <w:rPr>
        <w:rFonts w:ascii="Arial" w:hAnsi="Arial" w:cs="Times New Roman" w:hint="default"/>
      </w:rPr>
    </w:lvl>
    <w:lvl w:ilvl="6" w:tplc="777C2EF0">
      <w:start w:val="1"/>
      <w:numFmt w:val="bullet"/>
      <w:lvlText w:val="•"/>
      <w:lvlJc w:val="left"/>
      <w:pPr>
        <w:tabs>
          <w:tab w:val="num" w:pos="5040"/>
        </w:tabs>
        <w:ind w:left="5040" w:hanging="360"/>
      </w:pPr>
      <w:rPr>
        <w:rFonts w:ascii="Arial" w:hAnsi="Arial" w:cs="Times New Roman" w:hint="default"/>
      </w:rPr>
    </w:lvl>
    <w:lvl w:ilvl="7" w:tplc="2D323F6A">
      <w:start w:val="1"/>
      <w:numFmt w:val="bullet"/>
      <w:lvlText w:val="•"/>
      <w:lvlJc w:val="left"/>
      <w:pPr>
        <w:tabs>
          <w:tab w:val="num" w:pos="5760"/>
        </w:tabs>
        <w:ind w:left="5760" w:hanging="360"/>
      </w:pPr>
      <w:rPr>
        <w:rFonts w:ascii="Arial" w:hAnsi="Arial" w:cs="Times New Roman" w:hint="default"/>
      </w:rPr>
    </w:lvl>
    <w:lvl w:ilvl="8" w:tplc="3A7056A4">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69035E38"/>
    <w:multiLevelType w:val="hybridMultilevel"/>
    <w:tmpl w:val="851279EE"/>
    <w:lvl w:ilvl="0" w:tplc="180A9FBE">
      <w:start w:val="1"/>
      <w:numFmt w:val="bullet"/>
      <w:lvlText w:val="•"/>
      <w:lvlJc w:val="left"/>
      <w:pPr>
        <w:tabs>
          <w:tab w:val="num" w:pos="720"/>
        </w:tabs>
        <w:ind w:left="720" w:hanging="360"/>
      </w:pPr>
      <w:rPr>
        <w:rFonts w:ascii="Arial" w:hAnsi="Arial" w:cs="Times New Roman" w:hint="default"/>
      </w:rPr>
    </w:lvl>
    <w:lvl w:ilvl="1" w:tplc="DB1EC2F4">
      <w:start w:val="1"/>
      <w:numFmt w:val="bullet"/>
      <w:lvlText w:val="•"/>
      <w:lvlJc w:val="left"/>
      <w:pPr>
        <w:tabs>
          <w:tab w:val="num" w:pos="1440"/>
        </w:tabs>
        <w:ind w:left="1440" w:hanging="360"/>
      </w:pPr>
      <w:rPr>
        <w:rFonts w:ascii="Arial" w:hAnsi="Arial" w:cs="Times New Roman" w:hint="default"/>
      </w:rPr>
    </w:lvl>
    <w:lvl w:ilvl="2" w:tplc="9F2AA940">
      <w:start w:val="1"/>
      <w:numFmt w:val="bullet"/>
      <w:lvlText w:val="•"/>
      <w:lvlJc w:val="left"/>
      <w:pPr>
        <w:tabs>
          <w:tab w:val="num" w:pos="2160"/>
        </w:tabs>
        <w:ind w:left="2160" w:hanging="360"/>
      </w:pPr>
      <w:rPr>
        <w:rFonts w:ascii="Arial" w:hAnsi="Arial" w:cs="Times New Roman" w:hint="default"/>
      </w:rPr>
    </w:lvl>
    <w:lvl w:ilvl="3" w:tplc="691CED5A">
      <w:start w:val="1"/>
      <w:numFmt w:val="bullet"/>
      <w:lvlText w:val="•"/>
      <w:lvlJc w:val="left"/>
      <w:pPr>
        <w:tabs>
          <w:tab w:val="num" w:pos="2880"/>
        </w:tabs>
        <w:ind w:left="2880" w:hanging="360"/>
      </w:pPr>
      <w:rPr>
        <w:rFonts w:ascii="Arial" w:hAnsi="Arial" w:cs="Times New Roman" w:hint="default"/>
      </w:rPr>
    </w:lvl>
    <w:lvl w:ilvl="4" w:tplc="3B0E06A8">
      <w:start w:val="1"/>
      <w:numFmt w:val="bullet"/>
      <w:lvlText w:val="•"/>
      <w:lvlJc w:val="left"/>
      <w:pPr>
        <w:tabs>
          <w:tab w:val="num" w:pos="3600"/>
        </w:tabs>
        <w:ind w:left="3600" w:hanging="360"/>
      </w:pPr>
      <w:rPr>
        <w:rFonts w:ascii="Arial" w:hAnsi="Arial" w:cs="Times New Roman" w:hint="default"/>
      </w:rPr>
    </w:lvl>
    <w:lvl w:ilvl="5" w:tplc="AAB8FA88">
      <w:start w:val="1"/>
      <w:numFmt w:val="bullet"/>
      <w:lvlText w:val="•"/>
      <w:lvlJc w:val="left"/>
      <w:pPr>
        <w:tabs>
          <w:tab w:val="num" w:pos="4320"/>
        </w:tabs>
        <w:ind w:left="4320" w:hanging="360"/>
      </w:pPr>
      <w:rPr>
        <w:rFonts w:ascii="Arial" w:hAnsi="Arial" w:cs="Times New Roman" w:hint="default"/>
      </w:rPr>
    </w:lvl>
    <w:lvl w:ilvl="6" w:tplc="F6E2EF58">
      <w:start w:val="1"/>
      <w:numFmt w:val="bullet"/>
      <w:lvlText w:val="•"/>
      <w:lvlJc w:val="left"/>
      <w:pPr>
        <w:tabs>
          <w:tab w:val="num" w:pos="5040"/>
        </w:tabs>
        <w:ind w:left="5040" w:hanging="360"/>
      </w:pPr>
      <w:rPr>
        <w:rFonts w:ascii="Arial" w:hAnsi="Arial" w:cs="Times New Roman" w:hint="default"/>
      </w:rPr>
    </w:lvl>
    <w:lvl w:ilvl="7" w:tplc="80EEC0BA">
      <w:start w:val="1"/>
      <w:numFmt w:val="bullet"/>
      <w:lvlText w:val="•"/>
      <w:lvlJc w:val="left"/>
      <w:pPr>
        <w:tabs>
          <w:tab w:val="num" w:pos="5760"/>
        </w:tabs>
        <w:ind w:left="5760" w:hanging="360"/>
      </w:pPr>
      <w:rPr>
        <w:rFonts w:ascii="Arial" w:hAnsi="Arial" w:cs="Times New Roman" w:hint="default"/>
      </w:rPr>
    </w:lvl>
    <w:lvl w:ilvl="8" w:tplc="485A2806">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6B933B99"/>
    <w:multiLevelType w:val="hybridMultilevel"/>
    <w:tmpl w:val="5010DC5C"/>
    <w:lvl w:ilvl="0" w:tplc="2DDC989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93B08"/>
    <w:multiLevelType w:val="hybridMultilevel"/>
    <w:tmpl w:val="8FA2DC1A"/>
    <w:lvl w:ilvl="0" w:tplc="E240341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3C5840"/>
    <w:multiLevelType w:val="hybridMultilevel"/>
    <w:tmpl w:val="590C93BA"/>
    <w:lvl w:ilvl="0" w:tplc="7C6815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427C1"/>
    <w:multiLevelType w:val="hybridMultilevel"/>
    <w:tmpl w:val="9BC6A1A0"/>
    <w:lvl w:ilvl="0" w:tplc="E240341C">
      <w:start w:val="1"/>
      <w:numFmt w:val="bullet"/>
      <w:lvlText w:val="•"/>
      <w:lvlJc w:val="left"/>
      <w:pPr>
        <w:tabs>
          <w:tab w:val="num" w:pos="720"/>
        </w:tabs>
        <w:ind w:left="720" w:hanging="360"/>
      </w:pPr>
      <w:rPr>
        <w:rFonts w:ascii="Arial" w:hAnsi="Arial" w:hint="default"/>
      </w:rPr>
    </w:lvl>
    <w:lvl w:ilvl="1" w:tplc="63BED0C4" w:tentative="1">
      <w:start w:val="1"/>
      <w:numFmt w:val="bullet"/>
      <w:lvlText w:val="•"/>
      <w:lvlJc w:val="left"/>
      <w:pPr>
        <w:tabs>
          <w:tab w:val="num" w:pos="1440"/>
        </w:tabs>
        <w:ind w:left="1440" w:hanging="360"/>
      </w:pPr>
      <w:rPr>
        <w:rFonts w:ascii="Arial" w:hAnsi="Arial" w:hint="default"/>
      </w:rPr>
    </w:lvl>
    <w:lvl w:ilvl="2" w:tplc="863E8112" w:tentative="1">
      <w:start w:val="1"/>
      <w:numFmt w:val="bullet"/>
      <w:lvlText w:val="•"/>
      <w:lvlJc w:val="left"/>
      <w:pPr>
        <w:tabs>
          <w:tab w:val="num" w:pos="2160"/>
        </w:tabs>
        <w:ind w:left="2160" w:hanging="360"/>
      </w:pPr>
      <w:rPr>
        <w:rFonts w:ascii="Arial" w:hAnsi="Arial" w:hint="default"/>
      </w:rPr>
    </w:lvl>
    <w:lvl w:ilvl="3" w:tplc="077C827E" w:tentative="1">
      <w:start w:val="1"/>
      <w:numFmt w:val="bullet"/>
      <w:lvlText w:val="•"/>
      <w:lvlJc w:val="left"/>
      <w:pPr>
        <w:tabs>
          <w:tab w:val="num" w:pos="2880"/>
        </w:tabs>
        <w:ind w:left="2880" w:hanging="360"/>
      </w:pPr>
      <w:rPr>
        <w:rFonts w:ascii="Arial" w:hAnsi="Arial" w:hint="default"/>
      </w:rPr>
    </w:lvl>
    <w:lvl w:ilvl="4" w:tplc="98F8DC66" w:tentative="1">
      <w:start w:val="1"/>
      <w:numFmt w:val="bullet"/>
      <w:lvlText w:val="•"/>
      <w:lvlJc w:val="left"/>
      <w:pPr>
        <w:tabs>
          <w:tab w:val="num" w:pos="3600"/>
        </w:tabs>
        <w:ind w:left="3600" w:hanging="360"/>
      </w:pPr>
      <w:rPr>
        <w:rFonts w:ascii="Arial" w:hAnsi="Arial" w:hint="default"/>
      </w:rPr>
    </w:lvl>
    <w:lvl w:ilvl="5" w:tplc="CCAC5A2E" w:tentative="1">
      <w:start w:val="1"/>
      <w:numFmt w:val="bullet"/>
      <w:lvlText w:val="•"/>
      <w:lvlJc w:val="left"/>
      <w:pPr>
        <w:tabs>
          <w:tab w:val="num" w:pos="4320"/>
        </w:tabs>
        <w:ind w:left="4320" w:hanging="360"/>
      </w:pPr>
      <w:rPr>
        <w:rFonts w:ascii="Arial" w:hAnsi="Arial" w:hint="default"/>
      </w:rPr>
    </w:lvl>
    <w:lvl w:ilvl="6" w:tplc="076C309A" w:tentative="1">
      <w:start w:val="1"/>
      <w:numFmt w:val="bullet"/>
      <w:lvlText w:val="•"/>
      <w:lvlJc w:val="left"/>
      <w:pPr>
        <w:tabs>
          <w:tab w:val="num" w:pos="5040"/>
        </w:tabs>
        <w:ind w:left="5040" w:hanging="360"/>
      </w:pPr>
      <w:rPr>
        <w:rFonts w:ascii="Arial" w:hAnsi="Arial" w:hint="default"/>
      </w:rPr>
    </w:lvl>
    <w:lvl w:ilvl="7" w:tplc="D6D439D6" w:tentative="1">
      <w:start w:val="1"/>
      <w:numFmt w:val="bullet"/>
      <w:lvlText w:val="•"/>
      <w:lvlJc w:val="left"/>
      <w:pPr>
        <w:tabs>
          <w:tab w:val="num" w:pos="5760"/>
        </w:tabs>
        <w:ind w:left="5760" w:hanging="360"/>
      </w:pPr>
      <w:rPr>
        <w:rFonts w:ascii="Arial" w:hAnsi="Arial" w:hint="default"/>
      </w:rPr>
    </w:lvl>
    <w:lvl w:ilvl="8" w:tplc="2528DB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B3870A2"/>
    <w:multiLevelType w:val="hybridMultilevel"/>
    <w:tmpl w:val="001A203C"/>
    <w:lvl w:ilvl="0" w:tplc="02A4AC8C">
      <w:numFmt w:val="bullet"/>
      <w:lvlText w:val="-"/>
      <w:lvlJc w:val="left"/>
      <w:pPr>
        <w:ind w:left="720" w:hanging="360"/>
      </w:pPr>
      <w:rPr>
        <w:rFonts w:ascii="Calibri" w:eastAsia="Calibri"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8"/>
  </w:num>
  <w:num w:numId="4">
    <w:abstractNumId w:val="11"/>
  </w:num>
  <w:num w:numId="5">
    <w:abstractNumId w:val="14"/>
  </w:num>
  <w:num w:numId="6">
    <w:abstractNumId w:val="15"/>
  </w:num>
  <w:num w:numId="7">
    <w:abstractNumId w:val="16"/>
  </w:num>
  <w:num w:numId="8">
    <w:abstractNumId w:val="12"/>
  </w:num>
  <w:num w:numId="9">
    <w:abstractNumId w:val="13"/>
  </w:num>
  <w:num w:numId="10">
    <w:abstractNumId w:val="9"/>
  </w:num>
  <w:num w:numId="11">
    <w:abstractNumId w:val="3"/>
  </w:num>
  <w:num w:numId="12">
    <w:abstractNumId w:val="1"/>
  </w:num>
  <w:num w:numId="13">
    <w:abstractNumId w:val="1"/>
  </w:num>
  <w:num w:numId="14">
    <w:abstractNumId w:val="6"/>
  </w:num>
  <w:num w:numId="15">
    <w:abstractNumId w:val="17"/>
  </w:num>
  <w:num w:numId="16">
    <w:abstractNumId w:val="2"/>
  </w:num>
  <w:num w:numId="17">
    <w:abstractNumId w:val="7"/>
  </w:num>
  <w:num w:numId="18">
    <w:abstractNumId w:val="5"/>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91"/>
    <w:rsid w:val="00017B70"/>
    <w:rsid w:val="0002268B"/>
    <w:rsid w:val="00050BFE"/>
    <w:rsid w:val="000909E1"/>
    <w:rsid w:val="000A5E34"/>
    <w:rsid w:val="000B6BAF"/>
    <w:rsid w:val="000B7AFA"/>
    <w:rsid w:val="000C1026"/>
    <w:rsid w:val="000D70C0"/>
    <w:rsid w:val="00107356"/>
    <w:rsid w:val="00156C7D"/>
    <w:rsid w:val="001574F0"/>
    <w:rsid w:val="001F05F4"/>
    <w:rsid w:val="0020662A"/>
    <w:rsid w:val="00207369"/>
    <w:rsid w:val="002154F9"/>
    <w:rsid w:val="002677A6"/>
    <w:rsid w:val="002A45E3"/>
    <w:rsid w:val="002E4921"/>
    <w:rsid w:val="002F16C9"/>
    <w:rsid w:val="00302D95"/>
    <w:rsid w:val="00310893"/>
    <w:rsid w:val="003145C5"/>
    <w:rsid w:val="0039785B"/>
    <w:rsid w:val="003D56E3"/>
    <w:rsid w:val="003F09C1"/>
    <w:rsid w:val="004171F0"/>
    <w:rsid w:val="004517F9"/>
    <w:rsid w:val="00462410"/>
    <w:rsid w:val="00485839"/>
    <w:rsid w:val="004A2033"/>
    <w:rsid w:val="00517488"/>
    <w:rsid w:val="00572366"/>
    <w:rsid w:val="00597E16"/>
    <w:rsid w:val="005B43DE"/>
    <w:rsid w:val="005C5A6D"/>
    <w:rsid w:val="005C5B1D"/>
    <w:rsid w:val="005D13F2"/>
    <w:rsid w:val="006021F1"/>
    <w:rsid w:val="00625BCE"/>
    <w:rsid w:val="00637C81"/>
    <w:rsid w:val="00654478"/>
    <w:rsid w:val="006B36B6"/>
    <w:rsid w:val="006C2388"/>
    <w:rsid w:val="006D1F8D"/>
    <w:rsid w:val="006F2C5D"/>
    <w:rsid w:val="007646D3"/>
    <w:rsid w:val="00772065"/>
    <w:rsid w:val="00791648"/>
    <w:rsid w:val="007F2602"/>
    <w:rsid w:val="008278CD"/>
    <w:rsid w:val="00830E1F"/>
    <w:rsid w:val="00842861"/>
    <w:rsid w:val="00867C12"/>
    <w:rsid w:val="00880260"/>
    <w:rsid w:val="00880DB1"/>
    <w:rsid w:val="00890F27"/>
    <w:rsid w:val="008A0170"/>
    <w:rsid w:val="008A1140"/>
    <w:rsid w:val="008C27B5"/>
    <w:rsid w:val="008D6707"/>
    <w:rsid w:val="00907558"/>
    <w:rsid w:val="00916369"/>
    <w:rsid w:val="0095531A"/>
    <w:rsid w:val="00955A37"/>
    <w:rsid w:val="009812C4"/>
    <w:rsid w:val="009B7D47"/>
    <w:rsid w:val="009D4E2B"/>
    <w:rsid w:val="00A03864"/>
    <w:rsid w:val="00A36FAE"/>
    <w:rsid w:val="00A62A66"/>
    <w:rsid w:val="00AB2ABD"/>
    <w:rsid w:val="00AC5541"/>
    <w:rsid w:val="00B27DB2"/>
    <w:rsid w:val="00B33E39"/>
    <w:rsid w:val="00B37FA6"/>
    <w:rsid w:val="00B4008C"/>
    <w:rsid w:val="00B86E51"/>
    <w:rsid w:val="00BA3911"/>
    <w:rsid w:val="00BB78CB"/>
    <w:rsid w:val="00BC336E"/>
    <w:rsid w:val="00BF7340"/>
    <w:rsid w:val="00C3743A"/>
    <w:rsid w:val="00C51D44"/>
    <w:rsid w:val="00C95742"/>
    <w:rsid w:val="00CA7411"/>
    <w:rsid w:val="00CC73C6"/>
    <w:rsid w:val="00CD615B"/>
    <w:rsid w:val="00CF2791"/>
    <w:rsid w:val="00D262AD"/>
    <w:rsid w:val="00D567A4"/>
    <w:rsid w:val="00D6492C"/>
    <w:rsid w:val="00D70F18"/>
    <w:rsid w:val="00D9129E"/>
    <w:rsid w:val="00DC0950"/>
    <w:rsid w:val="00DC5F69"/>
    <w:rsid w:val="00DC7979"/>
    <w:rsid w:val="00DF6CEA"/>
    <w:rsid w:val="00E3234B"/>
    <w:rsid w:val="00E50ECF"/>
    <w:rsid w:val="00E85BFC"/>
    <w:rsid w:val="00E97D25"/>
    <w:rsid w:val="00EE65E3"/>
    <w:rsid w:val="00F363DA"/>
    <w:rsid w:val="00F47D34"/>
    <w:rsid w:val="00F529DC"/>
    <w:rsid w:val="00F658DE"/>
    <w:rsid w:val="00F73850"/>
    <w:rsid w:val="00FC77C3"/>
    <w:rsid w:val="00FD45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80E356C"/>
  <w15:chartTrackingRefBased/>
  <w15:docId w15:val="{830E2A45-78F0-4CDE-B380-E5A4DC62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79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791"/>
    <w:pPr>
      <w:ind w:left="720"/>
      <w:contextualSpacing/>
    </w:pPr>
  </w:style>
  <w:style w:type="paragraph" w:styleId="Header">
    <w:name w:val="header"/>
    <w:basedOn w:val="Normal"/>
    <w:link w:val="HeaderChar"/>
    <w:uiPriority w:val="99"/>
    <w:unhideWhenUsed/>
    <w:rsid w:val="00CF2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791"/>
    <w:rPr>
      <w:rFonts w:ascii="Calibri" w:eastAsia="Calibri" w:hAnsi="Calibri" w:cs="Calibri"/>
      <w:color w:val="000000"/>
    </w:rPr>
  </w:style>
  <w:style w:type="paragraph" w:styleId="Footer">
    <w:name w:val="footer"/>
    <w:basedOn w:val="Normal"/>
    <w:link w:val="FooterChar"/>
    <w:uiPriority w:val="99"/>
    <w:unhideWhenUsed/>
    <w:rsid w:val="00CF2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79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6569">
      <w:bodyDiv w:val="1"/>
      <w:marLeft w:val="0"/>
      <w:marRight w:val="0"/>
      <w:marTop w:val="0"/>
      <w:marBottom w:val="0"/>
      <w:divBdr>
        <w:top w:val="none" w:sz="0" w:space="0" w:color="auto"/>
        <w:left w:val="none" w:sz="0" w:space="0" w:color="auto"/>
        <w:bottom w:val="none" w:sz="0" w:space="0" w:color="auto"/>
        <w:right w:val="none" w:sz="0" w:space="0" w:color="auto"/>
      </w:divBdr>
    </w:div>
    <w:div w:id="263271039">
      <w:bodyDiv w:val="1"/>
      <w:marLeft w:val="0"/>
      <w:marRight w:val="0"/>
      <w:marTop w:val="0"/>
      <w:marBottom w:val="0"/>
      <w:divBdr>
        <w:top w:val="none" w:sz="0" w:space="0" w:color="auto"/>
        <w:left w:val="none" w:sz="0" w:space="0" w:color="auto"/>
        <w:bottom w:val="none" w:sz="0" w:space="0" w:color="auto"/>
        <w:right w:val="none" w:sz="0" w:space="0" w:color="auto"/>
      </w:divBdr>
    </w:div>
    <w:div w:id="336813895">
      <w:bodyDiv w:val="1"/>
      <w:marLeft w:val="0"/>
      <w:marRight w:val="0"/>
      <w:marTop w:val="0"/>
      <w:marBottom w:val="0"/>
      <w:divBdr>
        <w:top w:val="none" w:sz="0" w:space="0" w:color="auto"/>
        <w:left w:val="none" w:sz="0" w:space="0" w:color="auto"/>
        <w:bottom w:val="none" w:sz="0" w:space="0" w:color="auto"/>
        <w:right w:val="none" w:sz="0" w:space="0" w:color="auto"/>
      </w:divBdr>
      <w:divsChild>
        <w:div w:id="2039313852">
          <w:marLeft w:val="274"/>
          <w:marRight w:val="0"/>
          <w:marTop w:val="0"/>
          <w:marBottom w:val="0"/>
          <w:divBdr>
            <w:top w:val="none" w:sz="0" w:space="0" w:color="auto"/>
            <w:left w:val="none" w:sz="0" w:space="0" w:color="auto"/>
            <w:bottom w:val="none" w:sz="0" w:space="0" w:color="auto"/>
            <w:right w:val="none" w:sz="0" w:space="0" w:color="auto"/>
          </w:divBdr>
        </w:div>
        <w:div w:id="729154396">
          <w:marLeft w:val="274"/>
          <w:marRight w:val="0"/>
          <w:marTop w:val="0"/>
          <w:marBottom w:val="0"/>
          <w:divBdr>
            <w:top w:val="none" w:sz="0" w:space="0" w:color="auto"/>
            <w:left w:val="none" w:sz="0" w:space="0" w:color="auto"/>
            <w:bottom w:val="none" w:sz="0" w:space="0" w:color="auto"/>
            <w:right w:val="none" w:sz="0" w:space="0" w:color="auto"/>
          </w:divBdr>
        </w:div>
        <w:div w:id="1559396044">
          <w:marLeft w:val="274"/>
          <w:marRight w:val="0"/>
          <w:marTop w:val="0"/>
          <w:marBottom w:val="0"/>
          <w:divBdr>
            <w:top w:val="none" w:sz="0" w:space="0" w:color="auto"/>
            <w:left w:val="none" w:sz="0" w:space="0" w:color="auto"/>
            <w:bottom w:val="none" w:sz="0" w:space="0" w:color="auto"/>
            <w:right w:val="none" w:sz="0" w:space="0" w:color="auto"/>
          </w:divBdr>
        </w:div>
      </w:divsChild>
    </w:div>
    <w:div w:id="399793068">
      <w:bodyDiv w:val="1"/>
      <w:marLeft w:val="0"/>
      <w:marRight w:val="0"/>
      <w:marTop w:val="0"/>
      <w:marBottom w:val="0"/>
      <w:divBdr>
        <w:top w:val="none" w:sz="0" w:space="0" w:color="auto"/>
        <w:left w:val="none" w:sz="0" w:space="0" w:color="auto"/>
        <w:bottom w:val="none" w:sz="0" w:space="0" w:color="auto"/>
        <w:right w:val="none" w:sz="0" w:space="0" w:color="auto"/>
      </w:divBdr>
    </w:div>
    <w:div w:id="488257128">
      <w:bodyDiv w:val="1"/>
      <w:marLeft w:val="0"/>
      <w:marRight w:val="0"/>
      <w:marTop w:val="0"/>
      <w:marBottom w:val="0"/>
      <w:divBdr>
        <w:top w:val="none" w:sz="0" w:space="0" w:color="auto"/>
        <w:left w:val="none" w:sz="0" w:space="0" w:color="auto"/>
        <w:bottom w:val="none" w:sz="0" w:space="0" w:color="auto"/>
        <w:right w:val="none" w:sz="0" w:space="0" w:color="auto"/>
      </w:divBdr>
    </w:div>
    <w:div w:id="780999468">
      <w:bodyDiv w:val="1"/>
      <w:marLeft w:val="0"/>
      <w:marRight w:val="0"/>
      <w:marTop w:val="0"/>
      <w:marBottom w:val="0"/>
      <w:divBdr>
        <w:top w:val="none" w:sz="0" w:space="0" w:color="auto"/>
        <w:left w:val="none" w:sz="0" w:space="0" w:color="auto"/>
        <w:bottom w:val="none" w:sz="0" w:space="0" w:color="auto"/>
        <w:right w:val="none" w:sz="0" w:space="0" w:color="auto"/>
      </w:divBdr>
      <w:divsChild>
        <w:div w:id="723213957">
          <w:marLeft w:val="446"/>
          <w:marRight w:val="0"/>
          <w:marTop w:val="0"/>
          <w:marBottom w:val="0"/>
          <w:divBdr>
            <w:top w:val="none" w:sz="0" w:space="0" w:color="auto"/>
            <w:left w:val="none" w:sz="0" w:space="0" w:color="auto"/>
            <w:bottom w:val="none" w:sz="0" w:space="0" w:color="auto"/>
            <w:right w:val="none" w:sz="0" w:space="0" w:color="auto"/>
          </w:divBdr>
        </w:div>
      </w:divsChild>
    </w:div>
    <w:div w:id="1277129997">
      <w:bodyDiv w:val="1"/>
      <w:marLeft w:val="0"/>
      <w:marRight w:val="0"/>
      <w:marTop w:val="0"/>
      <w:marBottom w:val="0"/>
      <w:divBdr>
        <w:top w:val="none" w:sz="0" w:space="0" w:color="auto"/>
        <w:left w:val="none" w:sz="0" w:space="0" w:color="auto"/>
        <w:bottom w:val="none" w:sz="0" w:space="0" w:color="auto"/>
        <w:right w:val="none" w:sz="0" w:space="0" w:color="auto"/>
      </w:divBdr>
    </w:div>
    <w:div w:id="1284339865">
      <w:bodyDiv w:val="1"/>
      <w:marLeft w:val="0"/>
      <w:marRight w:val="0"/>
      <w:marTop w:val="0"/>
      <w:marBottom w:val="0"/>
      <w:divBdr>
        <w:top w:val="none" w:sz="0" w:space="0" w:color="auto"/>
        <w:left w:val="none" w:sz="0" w:space="0" w:color="auto"/>
        <w:bottom w:val="none" w:sz="0" w:space="0" w:color="auto"/>
        <w:right w:val="none" w:sz="0" w:space="0" w:color="auto"/>
      </w:divBdr>
    </w:div>
    <w:div w:id="1344749338">
      <w:bodyDiv w:val="1"/>
      <w:marLeft w:val="0"/>
      <w:marRight w:val="0"/>
      <w:marTop w:val="0"/>
      <w:marBottom w:val="0"/>
      <w:divBdr>
        <w:top w:val="none" w:sz="0" w:space="0" w:color="auto"/>
        <w:left w:val="none" w:sz="0" w:space="0" w:color="auto"/>
        <w:bottom w:val="none" w:sz="0" w:space="0" w:color="auto"/>
        <w:right w:val="none" w:sz="0" w:space="0" w:color="auto"/>
      </w:divBdr>
      <w:divsChild>
        <w:div w:id="39788762">
          <w:marLeft w:val="446"/>
          <w:marRight w:val="0"/>
          <w:marTop w:val="0"/>
          <w:marBottom w:val="0"/>
          <w:divBdr>
            <w:top w:val="none" w:sz="0" w:space="0" w:color="auto"/>
            <w:left w:val="none" w:sz="0" w:space="0" w:color="auto"/>
            <w:bottom w:val="none" w:sz="0" w:space="0" w:color="auto"/>
            <w:right w:val="none" w:sz="0" w:space="0" w:color="auto"/>
          </w:divBdr>
        </w:div>
      </w:divsChild>
    </w:div>
    <w:div w:id="1425688526">
      <w:bodyDiv w:val="1"/>
      <w:marLeft w:val="0"/>
      <w:marRight w:val="0"/>
      <w:marTop w:val="0"/>
      <w:marBottom w:val="0"/>
      <w:divBdr>
        <w:top w:val="none" w:sz="0" w:space="0" w:color="auto"/>
        <w:left w:val="none" w:sz="0" w:space="0" w:color="auto"/>
        <w:bottom w:val="none" w:sz="0" w:space="0" w:color="auto"/>
        <w:right w:val="none" w:sz="0" w:space="0" w:color="auto"/>
      </w:divBdr>
      <w:divsChild>
        <w:div w:id="226765869">
          <w:marLeft w:val="274"/>
          <w:marRight w:val="0"/>
          <w:marTop w:val="0"/>
          <w:marBottom w:val="0"/>
          <w:divBdr>
            <w:top w:val="none" w:sz="0" w:space="0" w:color="auto"/>
            <w:left w:val="none" w:sz="0" w:space="0" w:color="auto"/>
            <w:bottom w:val="none" w:sz="0" w:space="0" w:color="auto"/>
            <w:right w:val="none" w:sz="0" w:space="0" w:color="auto"/>
          </w:divBdr>
        </w:div>
        <w:div w:id="1276401813">
          <w:marLeft w:val="274"/>
          <w:marRight w:val="0"/>
          <w:marTop w:val="0"/>
          <w:marBottom w:val="0"/>
          <w:divBdr>
            <w:top w:val="none" w:sz="0" w:space="0" w:color="auto"/>
            <w:left w:val="none" w:sz="0" w:space="0" w:color="auto"/>
            <w:bottom w:val="none" w:sz="0" w:space="0" w:color="auto"/>
            <w:right w:val="none" w:sz="0" w:space="0" w:color="auto"/>
          </w:divBdr>
        </w:div>
        <w:div w:id="204605306">
          <w:marLeft w:val="274"/>
          <w:marRight w:val="0"/>
          <w:marTop w:val="0"/>
          <w:marBottom w:val="0"/>
          <w:divBdr>
            <w:top w:val="none" w:sz="0" w:space="0" w:color="auto"/>
            <w:left w:val="none" w:sz="0" w:space="0" w:color="auto"/>
            <w:bottom w:val="none" w:sz="0" w:space="0" w:color="auto"/>
            <w:right w:val="none" w:sz="0" w:space="0" w:color="auto"/>
          </w:divBdr>
        </w:div>
        <w:div w:id="253511216">
          <w:marLeft w:val="274"/>
          <w:marRight w:val="0"/>
          <w:marTop w:val="0"/>
          <w:marBottom w:val="0"/>
          <w:divBdr>
            <w:top w:val="none" w:sz="0" w:space="0" w:color="auto"/>
            <w:left w:val="none" w:sz="0" w:space="0" w:color="auto"/>
            <w:bottom w:val="none" w:sz="0" w:space="0" w:color="auto"/>
            <w:right w:val="none" w:sz="0" w:space="0" w:color="auto"/>
          </w:divBdr>
        </w:div>
        <w:div w:id="2131431169">
          <w:marLeft w:val="274"/>
          <w:marRight w:val="0"/>
          <w:marTop w:val="0"/>
          <w:marBottom w:val="0"/>
          <w:divBdr>
            <w:top w:val="none" w:sz="0" w:space="0" w:color="auto"/>
            <w:left w:val="none" w:sz="0" w:space="0" w:color="auto"/>
            <w:bottom w:val="none" w:sz="0" w:space="0" w:color="auto"/>
            <w:right w:val="none" w:sz="0" w:space="0" w:color="auto"/>
          </w:divBdr>
        </w:div>
        <w:div w:id="1006977763">
          <w:marLeft w:val="274"/>
          <w:marRight w:val="0"/>
          <w:marTop w:val="0"/>
          <w:marBottom w:val="0"/>
          <w:divBdr>
            <w:top w:val="none" w:sz="0" w:space="0" w:color="auto"/>
            <w:left w:val="none" w:sz="0" w:space="0" w:color="auto"/>
            <w:bottom w:val="none" w:sz="0" w:space="0" w:color="auto"/>
            <w:right w:val="none" w:sz="0" w:space="0" w:color="auto"/>
          </w:divBdr>
        </w:div>
        <w:div w:id="148401552">
          <w:marLeft w:val="274"/>
          <w:marRight w:val="0"/>
          <w:marTop w:val="0"/>
          <w:marBottom w:val="0"/>
          <w:divBdr>
            <w:top w:val="none" w:sz="0" w:space="0" w:color="auto"/>
            <w:left w:val="none" w:sz="0" w:space="0" w:color="auto"/>
            <w:bottom w:val="none" w:sz="0" w:space="0" w:color="auto"/>
            <w:right w:val="none" w:sz="0" w:space="0" w:color="auto"/>
          </w:divBdr>
        </w:div>
      </w:divsChild>
    </w:div>
    <w:div w:id="1474903923">
      <w:bodyDiv w:val="1"/>
      <w:marLeft w:val="0"/>
      <w:marRight w:val="0"/>
      <w:marTop w:val="0"/>
      <w:marBottom w:val="0"/>
      <w:divBdr>
        <w:top w:val="none" w:sz="0" w:space="0" w:color="auto"/>
        <w:left w:val="none" w:sz="0" w:space="0" w:color="auto"/>
        <w:bottom w:val="none" w:sz="0" w:space="0" w:color="auto"/>
        <w:right w:val="none" w:sz="0" w:space="0" w:color="auto"/>
      </w:divBdr>
    </w:div>
    <w:div w:id="1509834677">
      <w:bodyDiv w:val="1"/>
      <w:marLeft w:val="0"/>
      <w:marRight w:val="0"/>
      <w:marTop w:val="0"/>
      <w:marBottom w:val="0"/>
      <w:divBdr>
        <w:top w:val="none" w:sz="0" w:space="0" w:color="auto"/>
        <w:left w:val="none" w:sz="0" w:space="0" w:color="auto"/>
        <w:bottom w:val="none" w:sz="0" w:space="0" w:color="auto"/>
        <w:right w:val="none" w:sz="0" w:space="0" w:color="auto"/>
      </w:divBdr>
      <w:divsChild>
        <w:div w:id="211041918">
          <w:marLeft w:val="446"/>
          <w:marRight w:val="0"/>
          <w:marTop w:val="0"/>
          <w:marBottom w:val="0"/>
          <w:divBdr>
            <w:top w:val="none" w:sz="0" w:space="0" w:color="auto"/>
            <w:left w:val="none" w:sz="0" w:space="0" w:color="auto"/>
            <w:bottom w:val="none" w:sz="0" w:space="0" w:color="auto"/>
            <w:right w:val="none" w:sz="0" w:space="0" w:color="auto"/>
          </w:divBdr>
        </w:div>
        <w:div w:id="318460804">
          <w:marLeft w:val="274"/>
          <w:marRight w:val="0"/>
          <w:marTop w:val="0"/>
          <w:marBottom w:val="0"/>
          <w:divBdr>
            <w:top w:val="none" w:sz="0" w:space="0" w:color="auto"/>
            <w:left w:val="none" w:sz="0" w:space="0" w:color="auto"/>
            <w:bottom w:val="none" w:sz="0" w:space="0" w:color="auto"/>
            <w:right w:val="none" w:sz="0" w:space="0" w:color="auto"/>
          </w:divBdr>
        </w:div>
        <w:div w:id="1345325933">
          <w:marLeft w:val="446"/>
          <w:marRight w:val="0"/>
          <w:marTop w:val="0"/>
          <w:marBottom w:val="0"/>
          <w:divBdr>
            <w:top w:val="none" w:sz="0" w:space="0" w:color="auto"/>
            <w:left w:val="none" w:sz="0" w:space="0" w:color="auto"/>
            <w:bottom w:val="none" w:sz="0" w:space="0" w:color="auto"/>
            <w:right w:val="none" w:sz="0" w:space="0" w:color="auto"/>
          </w:divBdr>
        </w:div>
      </w:divsChild>
    </w:div>
    <w:div w:id="1597711850">
      <w:bodyDiv w:val="1"/>
      <w:marLeft w:val="0"/>
      <w:marRight w:val="0"/>
      <w:marTop w:val="0"/>
      <w:marBottom w:val="0"/>
      <w:divBdr>
        <w:top w:val="none" w:sz="0" w:space="0" w:color="auto"/>
        <w:left w:val="none" w:sz="0" w:space="0" w:color="auto"/>
        <w:bottom w:val="none" w:sz="0" w:space="0" w:color="auto"/>
        <w:right w:val="none" w:sz="0" w:space="0" w:color="auto"/>
      </w:divBdr>
      <w:divsChild>
        <w:div w:id="1282036207">
          <w:marLeft w:val="274"/>
          <w:marRight w:val="0"/>
          <w:marTop w:val="0"/>
          <w:marBottom w:val="0"/>
          <w:divBdr>
            <w:top w:val="none" w:sz="0" w:space="0" w:color="auto"/>
            <w:left w:val="none" w:sz="0" w:space="0" w:color="auto"/>
            <w:bottom w:val="none" w:sz="0" w:space="0" w:color="auto"/>
            <w:right w:val="none" w:sz="0" w:space="0" w:color="auto"/>
          </w:divBdr>
        </w:div>
      </w:divsChild>
    </w:div>
    <w:div w:id="1876768091">
      <w:bodyDiv w:val="1"/>
      <w:marLeft w:val="0"/>
      <w:marRight w:val="0"/>
      <w:marTop w:val="0"/>
      <w:marBottom w:val="0"/>
      <w:divBdr>
        <w:top w:val="none" w:sz="0" w:space="0" w:color="auto"/>
        <w:left w:val="none" w:sz="0" w:space="0" w:color="auto"/>
        <w:bottom w:val="none" w:sz="0" w:space="0" w:color="auto"/>
        <w:right w:val="none" w:sz="0" w:space="0" w:color="auto"/>
      </w:divBdr>
    </w:div>
    <w:div w:id="190868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 Ester</dc:creator>
  <cp:keywords/>
  <dc:description/>
  <cp:lastModifiedBy>El Shabrawy, Nayera</cp:lastModifiedBy>
  <cp:revision>3</cp:revision>
  <cp:lastPrinted>2018-04-15T11:06:00Z</cp:lastPrinted>
  <dcterms:created xsi:type="dcterms:W3CDTF">2020-01-14T09:52:00Z</dcterms:created>
  <dcterms:modified xsi:type="dcterms:W3CDTF">2020-01-18T12:06:00Z</dcterms:modified>
</cp:coreProperties>
</file>