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ABE" w:rsidRDefault="00463E01" w:rsidP="00392ABE">
      <w:pPr>
        <w:pStyle w:val="NoSpacing"/>
        <w:jc w:val="center"/>
        <w:rPr>
          <w:rFonts w:cs="Calibri"/>
          <w:b/>
          <w:sz w:val="24"/>
          <w:szCs w:val="24"/>
          <w:lang w:val="en-US"/>
        </w:rPr>
      </w:pPr>
      <w:r>
        <w:rPr>
          <w:rFonts w:cs="Calibri"/>
          <w:b/>
          <w:noProof/>
          <w:color w:val="FFC000"/>
          <w:sz w:val="32"/>
          <w:szCs w:val="32"/>
          <w:lang w:eastAsia="bg-BG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-476885</wp:posOffset>
            </wp:positionH>
            <wp:positionV relativeFrom="margin">
              <wp:posOffset>-213360</wp:posOffset>
            </wp:positionV>
            <wp:extent cx="1832610" cy="861060"/>
            <wp:effectExtent l="19050" t="0" r="0" b="0"/>
            <wp:wrapNone/>
            <wp:docPr id="2" name="Картина 9" descr="C:\Users\шаренков\Desktop\SENTIDO\Production data Design\Production data_Corporate Design_Sentido Bellevue Beach\Production data_1st CD package\05_Hotel sign_logo\Hotel logo\KR_1165_23_Hotellogo_1x_Hotel_Bellevue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 descr="C:\Users\шаренков\Desktop\SENTIDO\Production data Design\Production data_Corporate Design_Sentido Bellevue Beach\Production data_1st CD package\05_Hotel sign_logo\Hotel logo\KR_1165_23_Hotellogo_1x_Hotel_BellevueBea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ABE" w:rsidRDefault="00392ABE" w:rsidP="00392ABE">
      <w:pPr>
        <w:pStyle w:val="NoSpacing"/>
        <w:jc w:val="center"/>
        <w:rPr>
          <w:rFonts w:cs="Calibri"/>
          <w:b/>
          <w:sz w:val="24"/>
          <w:szCs w:val="24"/>
          <w:lang w:val="en-US"/>
        </w:rPr>
      </w:pPr>
    </w:p>
    <w:p w:rsidR="004173CD" w:rsidRDefault="004173CD" w:rsidP="004173CD">
      <w:pPr>
        <w:pStyle w:val="NoSpacing"/>
        <w:jc w:val="center"/>
        <w:rPr>
          <w:rFonts w:cs="Calibri"/>
          <w:b/>
          <w:sz w:val="24"/>
          <w:szCs w:val="24"/>
          <w:lang w:val="en-US"/>
        </w:rPr>
      </w:pPr>
    </w:p>
    <w:p w:rsidR="00FA517D" w:rsidRPr="006076C8" w:rsidRDefault="00D95C46" w:rsidP="004173CD">
      <w:pPr>
        <w:pStyle w:val="NoSpacing"/>
        <w:ind w:left="-851" w:firstLine="851"/>
        <w:jc w:val="center"/>
      </w:pPr>
      <w:r w:rsidRPr="006076C8">
        <w:rPr>
          <w:rFonts w:cs="Calibri"/>
          <w:b/>
          <w:sz w:val="24"/>
          <w:szCs w:val="24"/>
          <w:lang w:val="en-US"/>
        </w:rPr>
        <w:t>ALL INCLUSIVE+</w:t>
      </w:r>
    </w:p>
    <w:p w:rsidR="00FA517D" w:rsidRDefault="00D95C46" w:rsidP="004173CD">
      <w:pPr>
        <w:pStyle w:val="NoSpacing"/>
        <w:ind w:left="-851" w:firstLine="851"/>
        <w:jc w:val="center"/>
        <w:rPr>
          <w:rFonts w:cs="Calibri"/>
          <w:b/>
          <w:sz w:val="24"/>
          <w:szCs w:val="24"/>
          <w:lang w:val="en-US"/>
        </w:rPr>
      </w:pPr>
      <w:r w:rsidRPr="006076C8">
        <w:rPr>
          <w:rFonts w:cs="Calibri"/>
          <w:b/>
          <w:sz w:val="24"/>
          <w:szCs w:val="24"/>
          <w:lang w:val="en-US"/>
        </w:rPr>
        <w:t>SUMMER CONCEPT 2024</w:t>
      </w:r>
    </w:p>
    <w:p w:rsidR="004173CD" w:rsidRDefault="004173CD" w:rsidP="004173CD">
      <w:pPr>
        <w:pStyle w:val="NoSpacing"/>
        <w:ind w:left="-851" w:firstLine="851"/>
        <w:jc w:val="center"/>
        <w:rPr>
          <w:rFonts w:cs="Calibri"/>
          <w:b/>
          <w:sz w:val="24"/>
          <w:szCs w:val="24"/>
          <w:lang w:val="en-US"/>
        </w:rPr>
      </w:pPr>
    </w:p>
    <w:p w:rsidR="00FA517D" w:rsidRDefault="00D95C46" w:rsidP="00392ABE">
      <w:pPr>
        <w:pStyle w:val="NoSpacing"/>
        <w:ind w:left="-709" w:right="-426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MAIN RESTAURANT WITH PANORAMIC SEA VIEW TERRACE “BELLEVUE”</w:t>
      </w:r>
    </w:p>
    <w:tbl>
      <w:tblPr>
        <w:tblW w:w="10762" w:type="dxa"/>
        <w:tblInd w:w="-709" w:type="dxa"/>
        <w:tblCellMar>
          <w:left w:w="10" w:type="dxa"/>
          <w:right w:w="10" w:type="dxa"/>
        </w:tblCellMar>
        <w:tblLook w:val="0000"/>
      </w:tblPr>
      <w:tblGrid>
        <w:gridCol w:w="3794"/>
        <w:gridCol w:w="6968"/>
      </w:tblGrid>
      <w:tr w:rsidR="00FA517D" w:rsidTr="00C9484C">
        <w:tblPrEx>
          <w:tblCellMar>
            <w:top w:w="0" w:type="dxa"/>
            <w:bottom w:w="0" w:type="dxa"/>
          </w:tblCellMar>
        </w:tblPrEx>
        <w:trPr>
          <w:trHeight w:val="1250"/>
        </w:trPr>
        <w:tc>
          <w:tcPr>
            <w:tcW w:w="37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Default="00D95C46" w:rsidP="00392ABE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Breakfast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buffet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 xml:space="preserve"> 7:00 – 10:00</w:t>
            </w:r>
          </w:p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 xml:space="preserve">Lunch buffet     12:00 – 14:00  </w:t>
            </w:r>
          </w:p>
          <w:p w:rsidR="00FA517D" w:rsidRDefault="00D95C46" w:rsidP="00392ABE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 xml:space="preserve">Dinner buffet     18:00 – 21:00 </w:t>
            </w:r>
          </w:p>
          <w:p w:rsidR="0029604E" w:rsidRDefault="0029604E" w:rsidP="00392ABE">
            <w:pPr>
              <w:rPr>
                <w:rFonts w:ascii="Calibri" w:hAnsi="Calibri" w:cs="Calibri"/>
                <w:b/>
                <w:sz w:val="22"/>
                <w:szCs w:val="22"/>
                <w:u w:val="single"/>
                <w:lang w:val="en-GB"/>
              </w:rPr>
            </w:pPr>
          </w:p>
          <w:p w:rsidR="00FA517D" w:rsidRPr="00220100" w:rsidRDefault="00D95C46" w:rsidP="00392ABE">
            <w:pPr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220100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PANORAMIC SEA VIEW TERRACE</w:t>
            </w:r>
          </w:p>
          <w:p w:rsidR="00FA517D" w:rsidRDefault="0029604E" w:rsidP="00392ABE">
            <w:r>
              <w:rPr>
                <w:rFonts w:ascii="Calibri" w:hAnsi="Calibri" w:cs="Calibri"/>
                <w:sz w:val="22"/>
                <w:szCs w:val="22"/>
                <w:lang w:val="en-GB"/>
              </w:rPr>
              <w:t>Late Breakfast    10:</w:t>
            </w:r>
            <w:r w:rsidR="00D95C46">
              <w:rPr>
                <w:rFonts w:ascii="Calibri" w:hAnsi="Calibri" w:cs="Calibri"/>
                <w:sz w:val="22"/>
                <w:szCs w:val="22"/>
                <w:lang w:val="en-GB"/>
              </w:rPr>
              <w:t xml:space="preserve">00 </w:t>
            </w:r>
            <w:r w:rsidR="00D95C46"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11:</w:t>
            </w:r>
            <w:r w:rsidR="00D95C46">
              <w:rPr>
                <w:rFonts w:ascii="Calibri" w:hAnsi="Calibri" w:cs="Calibri"/>
                <w:sz w:val="22"/>
                <w:szCs w:val="22"/>
                <w:lang w:val="en-GB"/>
              </w:rPr>
              <w:t>00</w:t>
            </w:r>
          </w:p>
          <w:p w:rsidR="00FA517D" w:rsidRDefault="00D95C46" w:rsidP="00392ABE">
            <w:r>
              <w:rPr>
                <w:rFonts w:ascii="Calibri" w:hAnsi="Calibri" w:cs="Calibri"/>
                <w:sz w:val="22"/>
                <w:szCs w:val="22"/>
                <w:lang w:val="en-GB"/>
              </w:rPr>
              <w:t>Afternoon snack</w:t>
            </w:r>
            <w:r w:rsidR="00392ABE">
              <w:rPr>
                <w:rFonts w:ascii="Calibri" w:hAnsi="Calibri" w:cs="Calibri"/>
                <w:sz w:val="22"/>
                <w:szCs w:val="22"/>
                <w:lang w:val="en-GB"/>
              </w:rPr>
              <w:t>s</w:t>
            </w:r>
            <w:r w:rsidR="0029604E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15:00 -17: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00</w:t>
            </w:r>
          </w:p>
        </w:tc>
        <w:tc>
          <w:tcPr>
            <w:tcW w:w="6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Drinks: water, non-alcoholic, coffee, cold and hot drinks</w:t>
            </w:r>
          </w:p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Drinks: water, non-alcoholic, beer, wine, coffee, cold and hot drinks</w:t>
            </w:r>
          </w:p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Drinks: water, local alcoholic and non-alcoholic, beer, wine, coffee, hot and cold drinks</w:t>
            </w:r>
          </w:p>
          <w:p w:rsidR="00FA517D" w:rsidRDefault="00FA517D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Hot-dog</w:t>
            </w:r>
            <w:r w:rsidR="00392ABE">
              <w:rPr>
                <w:rFonts w:ascii="Calibri" w:hAnsi="Calibri" w:cs="Calibri"/>
                <w:sz w:val="22"/>
                <w:szCs w:val="22"/>
                <w:lang w:val="en-GB"/>
              </w:rPr>
              <w:t>s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, Burgers, Pizza, French fries, Waffles</w:t>
            </w:r>
          </w:p>
          <w:p w:rsidR="00FA517D" w:rsidRDefault="00D95C46" w:rsidP="00392ABE">
            <w:pPr>
              <w:jc w:val="both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Hot-dog</w:t>
            </w:r>
            <w:r w:rsidR="00392ABE">
              <w:rPr>
                <w:rFonts w:ascii="Calibri" w:hAnsi="Calibri" w:cs="Calibri"/>
                <w:sz w:val="22"/>
                <w:szCs w:val="22"/>
                <w:lang w:val="en-GB"/>
              </w:rPr>
              <w:t>s</w:t>
            </w:r>
            <w:r>
              <w:rPr>
                <w:rFonts w:ascii="Calibri" w:hAnsi="Calibri" w:cs="Calibri"/>
                <w:sz w:val="22"/>
                <w:szCs w:val="22"/>
                <w:lang w:val="en-GB"/>
              </w:rPr>
              <w:t>, Burgers, Pizza, French fries, Waffles</w:t>
            </w:r>
          </w:p>
        </w:tc>
      </w:tr>
    </w:tbl>
    <w:p w:rsidR="006076C8" w:rsidRPr="0050028C" w:rsidRDefault="00D95C46" w:rsidP="005E2657">
      <w:pPr>
        <w:tabs>
          <w:tab w:val="left" w:pos="5656"/>
        </w:tabs>
        <w:ind w:right="-708"/>
        <w:jc w:val="center"/>
        <w:rPr>
          <w:rFonts w:ascii="Calibri" w:hAnsi="Calibri" w:cs="Calibri"/>
          <w:i/>
          <w:sz w:val="22"/>
          <w:szCs w:val="22"/>
          <w:lang w:val="en-GB"/>
        </w:rPr>
      </w:pPr>
      <w:r>
        <w:rPr>
          <w:rFonts w:ascii="Calibri" w:hAnsi="Calibri" w:cs="Calibri"/>
          <w:i/>
          <w:sz w:val="22"/>
          <w:szCs w:val="22"/>
          <w:lang w:val="en-GB"/>
        </w:rPr>
        <w:t>BBQ &amp; Bulgarian Traditional Cuisine meals – once per week depending on weather conditions</w:t>
      </w:r>
    </w:p>
    <w:p w:rsidR="005E2657" w:rsidRPr="005E2657" w:rsidRDefault="005E2657" w:rsidP="005E2657">
      <w:pPr>
        <w:ind w:left="-567" w:right="-708"/>
      </w:pPr>
    </w:p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b/>
          <w:sz w:val="22"/>
          <w:szCs w:val="22"/>
          <w:lang w:val="en-GB"/>
        </w:rPr>
        <w:t>POOL BAR ON THE BEACH PROMENADE</w:t>
      </w:r>
      <w:r w:rsidR="0029604E">
        <w:rPr>
          <w:rFonts w:ascii="Calibri" w:hAnsi="Calibri" w:cs="Calibri"/>
          <w:b/>
          <w:sz w:val="22"/>
          <w:szCs w:val="22"/>
          <w:lang w:val="en-GB"/>
        </w:rPr>
        <w:t xml:space="preserve"> </w:t>
      </w:r>
      <w:r>
        <w:rPr>
          <w:rFonts w:ascii="Calibri" w:hAnsi="Calibri" w:cs="Calibri"/>
          <w:b/>
          <w:sz w:val="22"/>
          <w:szCs w:val="22"/>
          <w:lang w:val="en-GB"/>
        </w:rPr>
        <w:t>”BELLEVUE”</w:t>
      </w:r>
    </w:p>
    <w:p w:rsidR="00FA517D" w:rsidRDefault="00D95C46" w:rsidP="005E2657">
      <w:pPr>
        <w:ind w:left="-709" w:right="-708"/>
      </w:pPr>
      <w:r>
        <w:rPr>
          <w:rFonts w:ascii="Calibri" w:hAnsi="Calibri" w:cs="Calibri"/>
          <w:sz w:val="22"/>
          <w:szCs w:val="22"/>
          <w:lang w:val="en-GB"/>
        </w:rPr>
        <w:t xml:space="preserve"> Working hours:  09:00 – 2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  <w:lang w:val="en-GB"/>
        </w:rPr>
        <w:t>:</w:t>
      </w:r>
      <w:r>
        <w:rPr>
          <w:rFonts w:ascii="Calibri" w:hAnsi="Calibri" w:cs="Calibri"/>
          <w:sz w:val="22"/>
          <w:szCs w:val="22"/>
          <w:lang w:val="bg-BG"/>
        </w:rPr>
        <w:t>0</w:t>
      </w:r>
      <w:r>
        <w:rPr>
          <w:rFonts w:ascii="Calibri" w:hAnsi="Calibri" w:cs="Calibri"/>
          <w:sz w:val="22"/>
          <w:szCs w:val="22"/>
          <w:lang w:val="en-GB"/>
        </w:rPr>
        <w:t>0</w:t>
      </w:r>
    </w:p>
    <w:p w:rsidR="00FA517D" w:rsidRDefault="00D95C46" w:rsidP="005E2657">
      <w:pPr>
        <w:ind w:left="-709" w:right="-708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Drinks: water, non-alcoholic drinks, juices, beer, wine, local spirits and liquors coffee, tea. Alcoholic and non-alcoholic cocktails. Self-service.</w:t>
      </w:r>
    </w:p>
    <w:p w:rsidR="0029604E" w:rsidRDefault="0029604E" w:rsidP="005E2657">
      <w:pPr>
        <w:ind w:right="-708"/>
        <w:rPr>
          <w:rFonts w:ascii="Calibri" w:hAnsi="Calibri" w:cs="Calibri"/>
          <w:sz w:val="22"/>
          <w:szCs w:val="22"/>
          <w:lang w:val="en-GB"/>
        </w:rPr>
      </w:pPr>
    </w:p>
    <w:p w:rsidR="00FA517D" w:rsidRDefault="00D95C46" w:rsidP="005E2657">
      <w:pPr>
        <w:ind w:left="-709" w:right="-708"/>
      </w:pPr>
      <w:r>
        <w:rPr>
          <w:rFonts w:ascii="Calibri" w:hAnsi="Calibri" w:cs="Calibri"/>
          <w:b/>
          <w:sz w:val="22"/>
          <w:szCs w:val="22"/>
          <w:lang w:val="en-GB"/>
        </w:rPr>
        <w:t>LOBBY BAR “BELLEVUE</w:t>
      </w:r>
    </w:p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sz w:val="22"/>
          <w:szCs w:val="22"/>
          <w:lang w:val="en-GB"/>
        </w:rPr>
        <w:t>Working  hours 08:30 – 2</w:t>
      </w:r>
      <w:r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  <w:lang w:val="en-GB"/>
        </w:rPr>
        <w:t>:</w:t>
      </w:r>
      <w:r>
        <w:rPr>
          <w:rFonts w:ascii="Calibri" w:hAnsi="Calibri" w:cs="Calibri"/>
          <w:sz w:val="22"/>
          <w:szCs w:val="22"/>
          <w:lang w:val="bg-BG"/>
        </w:rPr>
        <w:t>0</w:t>
      </w:r>
      <w:r>
        <w:rPr>
          <w:rFonts w:ascii="Calibri" w:hAnsi="Calibri" w:cs="Calibri"/>
          <w:sz w:val="22"/>
          <w:szCs w:val="22"/>
          <w:lang w:val="en-GB"/>
        </w:rPr>
        <w:t>0</w:t>
      </w:r>
    </w:p>
    <w:p w:rsidR="006076C8" w:rsidRDefault="00D95C46" w:rsidP="005E2657">
      <w:pPr>
        <w:ind w:left="-709" w:right="-708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Drinks: water, non alcoholic drinks, juices, beer, wine, local spirits and liquors coffee, tea. Alcoholic and non-alcoholic cocktails. Self-service.</w:t>
      </w:r>
    </w:p>
    <w:p w:rsidR="00FA517D" w:rsidRPr="006076C8" w:rsidRDefault="00D95C46" w:rsidP="005E2657">
      <w:pPr>
        <w:pStyle w:val="ListParagraph"/>
        <w:numPr>
          <w:ilvl w:val="0"/>
          <w:numId w:val="3"/>
        </w:numPr>
        <w:ind w:right="-708"/>
        <w:jc w:val="center"/>
        <w:rPr>
          <w:rFonts w:ascii="Calibri" w:hAnsi="Calibri" w:cs="Calibri"/>
          <w:sz w:val="22"/>
          <w:szCs w:val="22"/>
          <w:lang w:val="en-GB"/>
        </w:rPr>
      </w:pPr>
      <w:r w:rsidRPr="006076C8">
        <w:rPr>
          <w:rFonts w:ascii="Calibri" w:hAnsi="Calibri" w:cs="Calibri"/>
          <w:sz w:val="22"/>
          <w:szCs w:val="22"/>
        </w:rPr>
        <w:t>A</w:t>
      </w:r>
      <w:r w:rsidRPr="006076C8">
        <w:rPr>
          <w:rFonts w:ascii="Calibri" w:hAnsi="Calibri" w:cs="Calibri"/>
          <w:sz w:val="22"/>
          <w:szCs w:val="22"/>
          <w:lang w:val="en-GB"/>
        </w:rPr>
        <w:t>fternoon sweets: 15:00 – 17:00</w:t>
      </w:r>
      <w:r w:rsidRPr="006076C8">
        <w:rPr>
          <w:rFonts w:ascii="Calibri" w:hAnsi="Calibri" w:cs="Calibri"/>
          <w:sz w:val="22"/>
          <w:szCs w:val="22"/>
          <w:lang w:val="bg-BG"/>
        </w:rPr>
        <w:t xml:space="preserve"> </w:t>
      </w:r>
      <w:r w:rsidRPr="006076C8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6076C8">
        <w:rPr>
          <w:rFonts w:ascii="Calibri" w:hAnsi="Calibri" w:cs="Calibri"/>
          <w:sz w:val="22"/>
          <w:szCs w:val="22"/>
          <w:lang w:val="bg-BG"/>
        </w:rPr>
        <w:t>/</w:t>
      </w:r>
      <w:r w:rsidRPr="006076C8">
        <w:rPr>
          <w:rFonts w:ascii="Calibri" w:hAnsi="Calibri" w:cs="Calibri"/>
          <w:sz w:val="22"/>
          <w:szCs w:val="22"/>
          <w:lang w:val="en-GB"/>
        </w:rPr>
        <w:t xml:space="preserve">Fruits, Ice cream and sweets </w:t>
      </w:r>
      <w:r w:rsidRPr="006076C8">
        <w:rPr>
          <w:rFonts w:ascii="Calibri" w:hAnsi="Calibri" w:cs="Calibri"/>
          <w:sz w:val="22"/>
          <w:szCs w:val="22"/>
        </w:rPr>
        <w:t>/</w:t>
      </w:r>
    </w:p>
    <w:p w:rsidR="00FA517D" w:rsidRDefault="00D95C46" w:rsidP="005E2657">
      <w:pPr>
        <w:ind w:left="-709" w:right="-708"/>
      </w:pPr>
      <w:r>
        <w:rPr>
          <w:rFonts w:ascii="Calibri" w:hAnsi="Calibri" w:cs="Calibri"/>
          <w:b/>
          <w:sz w:val="22"/>
          <w:szCs w:val="22"/>
          <w:lang w:val="en-GB"/>
        </w:rPr>
        <w:t xml:space="preserve">POOL  </w:t>
      </w:r>
    </w:p>
    <w:p w:rsidR="00FA517D" w:rsidRPr="006076C8" w:rsidRDefault="00D95C46" w:rsidP="005E2657">
      <w:pPr>
        <w:pStyle w:val="ListParagraph"/>
        <w:ind w:left="-709" w:right="-708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Outdoor swimming pool with children’s section </w:t>
      </w:r>
      <w:r>
        <w:rPr>
          <w:rFonts w:ascii="Calibri" w:hAnsi="Calibri" w:cs="Calibri"/>
          <w:sz w:val="22"/>
          <w:szCs w:val="22"/>
          <w:lang w:val="bg-BG"/>
        </w:rPr>
        <w:t>/</w:t>
      </w:r>
      <w:r w:rsidR="006076C8">
        <w:rPr>
          <w:rFonts w:ascii="Calibri" w:hAnsi="Calibri" w:cs="Calibri"/>
          <w:sz w:val="22"/>
          <w:szCs w:val="22"/>
          <w:lang w:val="en-GB"/>
        </w:rPr>
        <w:t>shared with the guests of the</w:t>
      </w:r>
      <w:r>
        <w:rPr>
          <w:rFonts w:ascii="Calibri" w:hAnsi="Calibri" w:cs="Calibri"/>
          <w:sz w:val="22"/>
          <w:szCs w:val="22"/>
          <w:lang w:val="en-GB"/>
        </w:rPr>
        <w:t xml:space="preserve"> </w:t>
      </w:r>
      <w:r w:rsidR="006076C8" w:rsidRPr="006076C8">
        <w:rPr>
          <w:rFonts w:ascii="Calibri" w:hAnsi="Calibri" w:cs="Calibri"/>
          <w:sz w:val="22"/>
          <w:szCs w:val="22"/>
          <w:lang w:val="en-GB"/>
        </w:rPr>
        <w:t>neighbouring</w:t>
      </w:r>
      <w:r w:rsidR="006076C8">
        <w:rPr>
          <w:rFonts w:ascii="Calibri" w:hAnsi="Calibri" w:cs="Calibri"/>
          <w:sz w:val="22"/>
          <w:szCs w:val="22"/>
          <w:lang w:val="en-GB"/>
        </w:rPr>
        <w:t xml:space="preserve"> </w:t>
      </w:r>
      <w:r w:rsidRPr="006076C8">
        <w:rPr>
          <w:rFonts w:ascii="Calibri" w:hAnsi="Calibri" w:cs="Calibri"/>
          <w:sz w:val="22"/>
          <w:szCs w:val="22"/>
          <w:lang w:val="en-GB"/>
        </w:rPr>
        <w:t>hotel</w:t>
      </w:r>
      <w:r w:rsidRPr="006076C8">
        <w:rPr>
          <w:rFonts w:ascii="Calibri" w:hAnsi="Calibri" w:cs="Calibri"/>
          <w:sz w:val="22"/>
          <w:szCs w:val="22"/>
          <w:lang w:val="bg-BG"/>
        </w:rPr>
        <w:t>/</w:t>
      </w:r>
      <w:r w:rsidRPr="006076C8">
        <w:rPr>
          <w:rFonts w:ascii="Calibri" w:hAnsi="Calibri" w:cs="Calibri"/>
          <w:sz w:val="22"/>
          <w:szCs w:val="22"/>
        </w:rPr>
        <w:t xml:space="preserve"> </w:t>
      </w:r>
    </w:p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sz w:val="22"/>
          <w:szCs w:val="22"/>
          <w:lang w:val="en-GB"/>
        </w:rPr>
        <w:t xml:space="preserve">Sunbeds and umbrellas at the pool </w:t>
      </w:r>
      <w:r>
        <w:rPr>
          <w:rFonts w:ascii="Calibri" w:hAnsi="Calibri" w:cs="Calibri"/>
          <w:sz w:val="22"/>
          <w:szCs w:val="22"/>
          <w:lang w:val="bg-BG"/>
        </w:rPr>
        <w:t>-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lang w:val="en-GB"/>
        </w:rPr>
        <w:t>upon availability</w:t>
      </w:r>
    </w:p>
    <w:p w:rsidR="005E2657" w:rsidRDefault="005E2657" w:rsidP="005E2657">
      <w:pPr>
        <w:pStyle w:val="ListParagraph"/>
        <w:ind w:left="-709" w:right="-708"/>
        <w:rPr>
          <w:rFonts w:ascii="Calibri" w:hAnsi="Calibri" w:cs="Calibri"/>
          <w:b/>
          <w:sz w:val="22"/>
          <w:szCs w:val="22"/>
          <w:lang w:val="en-GB"/>
        </w:rPr>
      </w:pPr>
    </w:p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b/>
          <w:sz w:val="22"/>
          <w:szCs w:val="22"/>
          <w:lang w:val="en-GB"/>
        </w:rPr>
        <w:t>BEACH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FA517D" w:rsidRDefault="00D95C46" w:rsidP="005E2657">
      <w:pPr>
        <w:pStyle w:val="ListParagraph"/>
        <w:ind w:left="-709" w:right="-708"/>
      </w:pPr>
      <w:bookmarkStart w:id="0" w:name="OLE_LINK1"/>
      <w:r>
        <w:rPr>
          <w:rFonts w:ascii="Calibri" w:hAnsi="Calibri" w:cs="Calibri"/>
          <w:sz w:val="22"/>
          <w:szCs w:val="22"/>
        </w:rPr>
        <w:t xml:space="preserve">One umbrella and two sunbeds per unit free </w:t>
      </w:r>
      <w:r>
        <w:rPr>
          <w:rFonts w:ascii="Calibri" w:hAnsi="Calibri" w:cs="Calibri"/>
          <w:b/>
          <w:sz w:val="22"/>
          <w:szCs w:val="22"/>
        </w:rPr>
        <w:t>on the beach</w:t>
      </w:r>
      <w:r>
        <w:rPr>
          <w:rFonts w:ascii="Calibri" w:hAnsi="Calibri" w:cs="Calibri"/>
          <w:sz w:val="22"/>
          <w:szCs w:val="22"/>
          <w:lang w:val="bg-BG"/>
        </w:rPr>
        <w:t xml:space="preserve"> </w:t>
      </w:r>
      <w:r>
        <w:rPr>
          <w:rFonts w:ascii="Calibri" w:hAnsi="Calibri" w:cs="Calibri"/>
          <w:sz w:val="22"/>
          <w:szCs w:val="22"/>
        </w:rPr>
        <w:t>/ upon availability, 30May - 30Sep/</w:t>
      </w:r>
    </w:p>
    <w:bookmarkEnd w:id="0"/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  <w:lang w:val="bg-BG"/>
        </w:rPr>
        <w:t>е</w:t>
      </w:r>
      <w:r>
        <w:rPr>
          <w:rFonts w:ascii="Calibri" w:hAnsi="Calibri" w:cs="Calibri"/>
          <w:sz w:val="22"/>
          <w:szCs w:val="22"/>
        </w:rPr>
        <w:t xml:space="preserve">ach towels available </w:t>
      </w:r>
      <w:r w:rsidR="0029604E">
        <w:rPr>
          <w:rFonts w:ascii="Calibri" w:hAnsi="Calibri" w:cs="Calibri"/>
          <w:sz w:val="22"/>
          <w:szCs w:val="22"/>
        </w:rPr>
        <w:t>against deposit – 25.00 BGN /09:00-11:</w:t>
      </w:r>
      <w:r>
        <w:rPr>
          <w:rFonts w:ascii="Calibri" w:hAnsi="Calibri" w:cs="Calibri"/>
          <w:sz w:val="22"/>
          <w:szCs w:val="22"/>
        </w:rPr>
        <w:t>00 &amp;</w:t>
      </w:r>
      <w:r w:rsidR="0029604E">
        <w:rPr>
          <w:rFonts w:ascii="Calibri" w:hAnsi="Calibri" w:cs="Calibri"/>
          <w:sz w:val="22"/>
          <w:szCs w:val="22"/>
        </w:rPr>
        <w:t xml:space="preserve"> 14:00-16:</w:t>
      </w:r>
      <w:r>
        <w:rPr>
          <w:rFonts w:ascii="Calibri" w:hAnsi="Calibri" w:cs="Calibri"/>
          <w:sz w:val="22"/>
          <w:szCs w:val="22"/>
        </w:rPr>
        <w:t>00</w:t>
      </w:r>
      <w:r>
        <w:rPr>
          <w:rFonts w:ascii="Calibri" w:hAnsi="Calibri" w:cs="Calibri"/>
          <w:sz w:val="22"/>
          <w:szCs w:val="22"/>
          <w:lang w:val="bg-BG"/>
        </w:rPr>
        <w:t>/</w:t>
      </w:r>
      <w:r w:rsidR="0029604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It is not allowed to reserve sunbeds beforehand by placing towels, clothes or other personal objects.</w:t>
      </w:r>
    </w:p>
    <w:p w:rsidR="00FA517D" w:rsidRPr="006076C8" w:rsidRDefault="00FA517D" w:rsidP="005E2657">
      <w:pPr>
        <w:ind w:right="-708"/>
        <w:rPr>
          <w:rFonts w:ascii="Calibri" w:hAnsi="Calibri" w:cs="Calibri"/>
          <w:sz w:val="22"/>
          <w:szCs w:val="22"/>
        </w:rPr>
      </w:pPr>
    </w:p>
    <w:p w:rsidR="00FA517D" w:rsidRDefault="00D95C46" w:rsidP="005E2657">
      <w:pPr>
        <w:ind w:left="-709" w:right="-708"/>
      </w:pPr>
      <w:r>
        <w:rPr>
          <w:rFonts w:ascii="Calibri" w:hAnsi="Calibri" w:cs="Calibri"/>
          <w:b/>
          <w:sz w:val="22"/>
          <w:szCs w:val="22"/>
        </w:rPr>
        <w:t>FOR CHILDREN</w:t>
      </w:r>
    </w:p>
    <w:tbl>
      <w:tblPr>
        <w:tblW w:w="10387" w:type="dxa"/>
        <w:tblInd w:w="-601" w:type="dxa"/>
        <w:tblCellMar>
          <w:left w:w="10" w:type="dxa"/>
          <w:right w:w="10" w:type="dxa"/>
        </w:tblCellMar>
        <w:tblLook w:val="0000"/>
      </w:tblPr>
      <w:tblGrid>
        <w:gridCol w:w="3423"/>
        <w:gridCol w:w="2531"/>
        <w:gridCol w:w="4433"/>
      </w:tblGrid>
      <w:tr w:rsidR="00FA517D">
        <w:tblPrEx>
          <w:tblCellMar>
            <w:top w:w="0" w:type="dxa"/>
            <w:bottom w:w="0" w:type="dxa"/>
          </w:tblCellMar>
        </w:tblPrEx>
        <w:trPr>
          <w:trHeight w:val="643"/>
        </w:trPr>
        <w:tc>
          <w:tcPr>
            <w:tcW w:w="3423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Default="00D95C46" w:rsidP="005E2657">
            <w:pPr>
              <w:pStyle w:val="ListParagraph"/>
              <w:ind w:left="0" w:right="-708"/>
              <w:jc w:val="both"/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Mini Club for 4-12 years old kids</w:t>
            </w:r>
          </w:p>
        </w:tc>
        <w:tc>
          <w:tcPr>
            <w:tcW w:w="2531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Default="00D95C46" w:rsidP="005E2657">
            <w:pPr>
              <w:pStyle w:val="ListParagraph"/>
              <w:ind w:left="0" w:right="-708"/>
              <w:jc w:val="both"/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High chairs</w:t>
            </w:r>
          </w:p>
          <w:p w:rsidR="00FA517D" w:rsidRDefault="00D95C46" w:rsidP="005E2657">
            <w:pPr>
              <w:pStyle w:val="ListParagraph"/>
              <w:ind w:left="0" w:right="-708"/>
              <w:jc w:val="both"/>
            </w:pPr>
            <w:r>
              <w:rPr>
                <w:rFonts w:ascii="Calibri" w:hAnsi="Calibri" w:cs="Calibri"/>
                <w:sz w:val="22"/>
                <w:szCs w:val="22"/>
                <w:lang w:val="de-DE"/>
              </w:rPr>
              <w:t xml:space="preserve">Game </w:t>
            </w:r>
            <w:r>
              <w:rPr>
                <w:rFonts w:ascii="Calibri" w:hAnsi="Calibri" w:cs="Calibri"/>
                <w:sz w:val="22"/>
                <w:szCs w:val="22"/>
              </w:rPr>
              <w:t>zone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/</w:t>
            </w:r>
            <w:r>
              <w:rPr>
                <w:rFonts w:ascii="Calibri" w:hAnsi="Calibri" w:cs="Calibri"/>
                <w:sz w:val="22"/>
                <w:szCs w:val="22"/>
                <w:lang w:val="de-DE"/>
              </w:rPr>
              <w:t>extra charge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</w:p>
        </w:tc>
        <w:tc>
          <w:tcPr>
            <w:tcW w:w="4433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Default="0029604E" w:rsidP="005E2657">
            <w:pPr>
              <w:pStyle w:val="NoSpacing"/>
              <w:ind w:right="-708"/>
              <w:jc w:val="both"/>
            </w:pPr>
            <w:r>
              <w:rPr>
                <w:rFonts w:cs="Calibri"/>
              </w:rPr>
              <w:t>Baby cot - on request,</w:t>
            </w:r>
            <w:r>
              <w:rPr>
                <w:rFonts w:cs="Calibri"/>
                <w:lang w:val="en-US"/>
              </w:rPr>
              <w:t xml:space="preserve"> </w:t>
            </w:r>
            <w:r w:rsidR="00D95C46">
              <w:rPr>
                <w:rFonts w:cs="Calibri"/>
              </w:rPr>
              <w:t>5.00 BGN per day</w:t>
            </w:r>
          </w:p>
          <w:p w:rsidR="00FA517D" w:rsidRDefault="00FA517D" w:rsidP="005E2657">
            <w:pPr>
              <w:pStyle w:val="NoSpacing"/>
              <w:ind w:right="-708"/>
              <w:jc w:val="both"/>
              <w:rPr>
                <w:rFonts w:cs="Calibri"/>
                <w:lang w:val="en-US"/>
              </w:rPr>
            </w:pPr>
          </w:p>
        </w:tc>
      </w:tr>
    </w:tbl>
    <w:p w:rsidR="0050028C" w:rsidRPr="005E2657" w:rsidRDefault="0050028C" w:rsidP="005E2657">
      <w:pPr>
        <w:pStyle w:val="ListParagraph"/>
        <w:ind w:left="-709" w:right="-708"/>
        <w:rPr>
          <w:rFonts w:ascii="Calibri" w:hAnsi="Calibri" w:cs="Calibri"/>
          <w:b/>
          <w:sz w:val="22"/>
          <w:szCs w:val="22"/>
        </w:rPr>
      </w:pPr>
      <w:r w:rsidRPr="0050028C">
        <w:rPr>
          <w:rFonts w:ascii="Calibri" w:hAnsi="Calibri" w:cs="Calibri"/>
          <w:b/>
          <w:sz w:val="22"/>
          <w:szCs w:val="22"/>
        </w:rPr>
        <w:t>SPORT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50028C">
        <w:rPr>
          <w:rFonts w:ascii="Calibri" w:hAnsi="Calibri" w:cs="Calibri"/>
          <w:b/>
          <w:sz w:val="22"/>
          <w:szCs w:val="22"/>
        </w:rPr>
        <w:t xml:space="preserve"> ENTERTAINMENT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5E2657">
        <w:rPr>
          <w:rFonts w:ascii="Calibri" w:hAnsi="Calibri" w:cs="Calibri"/>
          <w:b/>
          <w:sz w:val="22"/>
          <w:szCs w:val="22"/>
        </w:rPr>
        <w:t xml:space="preserve"> </w:t>
      </w:r>
      <w:r w:rsidRPr="0050028C">
        <w:rPr>
          <w:rFonts w:ascii="Calibri" w:hAnsi="Calibri" w:cs="Calibri"/>
          <w:sz w:val="22"/>
          <w:szCs w:val="22"/>
        </w:rPr>
        <w:t>/Beach volleyball, Boccia, Darts, A</w:t>
      </w:r>
      <w:r>
        <w:rPr>
          <w:rFonts w:ascii="Calibri" w:hAnsi="Calibri" w:cs="Calibri"/>
          <w:sz w:val="22"/>
          <w:szCs w:val="22"/>
        </w:rPr>
        <w:t xml:space="preserve">qua </w:t>
      </w:r>
      <w:r w:rsidRPr="0050028C">
        <w:rPr>
          <w:rFonts w:ascii="Calibri" w:hAnsi="Calibri" w:cs="Calibri"/>
          <w:sz w:val="22"/>
          <w:szCs w:val="22"/>
        </w:rPr>
        <w:t>gymnastics/</w:t>
      </w:r>
    </w:p>
    <w:p w:rsidR="005E2657" w:rsidRDefault="005E2657" w:rsidP="005E2657">
      <w:pPr>
        <w:pStyle w:val="ListParagraph"/>
        <w:ind w:left="-709" w:right="-708"/>
        <w:rPr>
          <w:rFonts w:ascii="Calibri" w:hAnsi="Calibri" w:cs="Calibri"/>
          <w:b/>
          <w:sz w:val="22"/>
          <w:szCs w:val="22"/>
        </w:rPr>
      </w:pPr>
    </w:p>
    <w:p w:rsidR="0050028C" w:rsidRPr="005E2657" w:rsidRDefault="00D95C46" w:rsidP="005E2657">
      <w:pPr>
        <w:pStyle w:val="ListParagraph"/>
        <w:ind w:left="-709" w:right="-70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  <w:lang w:val="bg-BG"/>
        </w:rPr>
        <w:t>А</w:t>
      </w:r>
      <w:r>
        <w:rPr>
          <w:rFonts w:ascii="Calibri" w:hAnsi="Calibri" w:cs="Calibri"/>
          <w:b/>
          <w:sz w:val="22"/>
          <w:szCs w:val="22"/>
        </w:rPr>
        <w:t>DDITIONAL SERVICES</w:t>
      </w:r>
      <w:r w:rsidR="005E2657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>*Wi-Fi – free of charge   *Table tennis – free of charge   *Fitness – free of charge</w:t>
      </w:r>
    </w:p>
    <w:p w:rsidR="00FA517D" w:rsidRPr="0050028C" w:rsidRDefault="00D95C46" w:rsidP="005E2657">
      <w:pPr>
        <w:pStyle w:val="ListParagraph"/>
        <w:ind w:left="-709" w:right="-708"/>
        <w:jc w:val="center"/>
      </w:pPr>
      <w:r>
        <w:rPr>
          <w:rFonts w:ascii="Calibri" w:hAnsi="Calibri" w:cs="Calibri"/>
          <w:sz w:val="22"/>
          <w:szCs w:val="22"/>
        </w:rPr>
        <w:t>Safety deposit box- free of charge</w:t>
      </w:r>
    </w:p>
    <w:p w:rsidR="00FA517D" w:rsidRDefault="00D95C46" w:rsidP="005E2657">
      <w:pPr>
        <w:pStyle w:val="ListParagraph"/>
        <w:ind w:left="-709" w:right="-708"/>
      </w:pPr>
      <w:r>
        <w:rPr>
          <w:rFonts w:ascii="Calibri" w:hAnsi="Calibri" w:cs="Calibri"/>
          <w:b/>
          <w:sz w:val="22"/>
          <w:szCs w:val="22"/>
        </w:rPr>
        <w:t>SERVICES AT EXTRA CHARGE</w:t>
      </w:r>
    </w:p>
    <w:tbl>
      <w:tblPr>
        <w:tblW w:w="10336" w:type="dxa"/>
        <w:tblInd w:w="-567" w:type="dxa"/>
        <w:tblCellMar>
          <w:left w:w="10" w:type="dxa"/>
          <w:right w:w="10" w:type="dxa"/>
        </w:tblCellMar>
        <w:tblLook w:val="0000"/>
      </w:tblPr>
      <w:tblGrid>
        <w:gridCol w:w="2584"/>
        <w:gridCol w:w="2584"/>
        <w:gridCol w:w="2584"/>
        <w:gridCol w:w="2584"/>
      </w:tblGrid>
      <w:tr w:rsidR="00FA517D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2584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Pr="0009587F" w:rsidRDefault="00D95C46" w:rsidP="005E2657">
            <w:pPr>
              <w:pStyle w:val="NoSpacing"/>
              <w:ind w:right="-708"/>
              <w:rPr>
                <w:rFonts w:cs="Calibri"/>
              </w:rPr>
            </w:pPr>
            <w:r w:rsidRPr="0009587F">
              <w:rPr>
                <w:rFonts w:cs="Calibri"/>
              </w:rPr>
              <w:t>Telephone in the room</w:t>
            </w:r>
          </w:p>
          <w:p w:rsidR="00FA517D" w:rsidRPr="0009587F" w:rsidRDefault="00D95C46" w:rsidP="005E2657">
            <w:pPr>
              <w:pStyle w:val="NoSpacing"/>
              <w:ind w:right="-708"/>
            </w:pPr>
            <w:r w:rsidRPr="0009587F">
              <w:rPr>
                <w:rFonts w:cs="Calibri"/>
              </w:rPr>
              <w:t>Massage</w:t>
            </w:r>
            <w:r w:rsidRPr="0009587F">
              <w:rPr>
                <w:rFonts w:cs="Calibri"/>
                <w:lang w:val="en-US"/>
              </w:rPr>
              <w:t xml:space="preserve"> /on the beach/</w:t>
            </w:r>
          </w:p>
          <w:p w:rsidR="00FA517D" w:rsidRPr="0009587F" w:rsidRDefault="00D95C46" w:rsidP="005E2657">
            <w:pPr>
              <w:pStyle w:val="NoSpacing"/>
              <w:ind w:right="-708"/>
              <w:rPr>
                <w:rFonts w:cs="Calibri"/>
                <w:lang w:val="en-US"/>
              </w:rPr>
            </w:pPr>
            <w:r w:rsidRPr="0009587F">
              <w:rPr>
                <w:rFonts w:cs="Calibri"/>
              </w:rPr>
              <w:t>Bicycles for rent</w:t>
            </w:r>
          </w:p>
        </w:tc>
        <w:tc>
          <w:tcPr>
            <w:tcW w:w="2584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Pr="0009587F" w:rsidRDefault="00D95C46" w:rsidP="005E2657">
            <w:pPr>
              <w:pStyle w:val="NoSpacing"/>
              <w:ind w:right="-708"/>
              <w:rPr>
                <w:rFonts w:cs="Calibri"/>
              </w:rPr>
            </w:pPr>
            <w:r w:rsidRPr="0009587F">
              <w:rPr>
                <w:rFonts w:cs="Calibri"/>
              </w:rPr>
              <w:t>Mini-bar</w:t>
            </w:r>
          </w:p>
          <w:p w:rsidR="00FA517D" w:rsidRPr="0009587F" w:rsidRDefault="00D95C46" w:rsidP="005E2657">
            <w:pPr>
              <w:pStyle w:val="NoSpacing"/>
              <w:ind w:right="-708"/>
              <w:rPr>
                <w:rFonts w:cs="Calibri"/>
              </w:rPr>
            </w:pPr>
            <w:r w:rsidRPr="0009587F">
              <w:rPr>
                <w:rFonts w:cs="Calibri"/>
              </w:rPr>
              <w:t>Currency exchange;</w:t>
            </w:r>
          </w:p>
          <w:p w:rsidR="00FA517D" w:rsidRPr="000810B5" w:rsidRDefault="00D95C46" w:rsidP="005E2657">
            <w:pPr>
              <w:pStyle w:val="NoSpacing"/>
              <w:ind w:right="-708"/>
              <w:rPr>
                <w:lang w:val="en-US"/>
              </w:rPr>
            </w:pPr>
            <w:r w:rsidRPr="0009587F">
              <w:rPr>
                <w:rFonts w:cs="Calibri"/>
              </w:rPr>
              <w:t>Laundry service</w:t>
            </w:r>
          </w:p>
        </w:tc>
        <w:tc>
          <w:tcPr>
            <w:tcW w:w="2584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Pr="00BF7D88" w:rsidRDefault="00D95C46" w:rsidP="005E2657">
            <w:pPr>
              <w:pStyle w:val="NoSpacing"/>
              <w:ind w:right="-708"/>
              <w:rPr>
                <w:rFonts w:cs="Calibri"/>
                <w:lang w:val="en-US"/>
              </w:rPr>
            </w:pPr>
            <w:r w:rsidRPr="0009587F">
              <w:rPr>
                <w:rFonts w:cs="Calibri"/>
              </w:rPr>
              <w:t>Late check out –upon availability</w:t>
            </w:r>
          </w:p>
          <w:p w:rsidR="00FA517D" w:rsidRDefault="00D95C46" w:rsidP="005E2657">
            <w:pPr>
              <w:pStyle w:val="NoSpacing"/>
              <w:ind w:right="-708"/>
              <w:rPr>
                <w:rFonts w:cs="Calibri"/>
                <w:lang w:val="en-US"/>
              </w:rPr>
            </w:pPr>
            <w:r w:rsidRPr="0009587F">
              <w:rPr>
                <w:rFonts w:cs="Calibri"/>
              </w:rPr>
              <w:t>Room service</w:t>
            </w:r>
          </w:p>
          <w:p w:rsidR="000810B5" w:rsidRPr="000810B5" w:rsidRDefault="000810B5" w:rsidP="005E2657">
            <w:pPr>
              <w:pStyle w:val="NoSpacing"/>
              <w:ind w:right="-708"/>
              <w:rPr>
                <w:lang w:val="en-US"/>
              </w:rPr>
            </w:pPr>
            <w:r w:rsidRPr="0009587F">
              <w:rPr>
                <w:rFonts w:cs="Calibri"/>
              </w:rPr>
              <w:t>Taxi</w:t>
            </w:r>
          </w:p>
        </w:tc>
        <w:tc>
          <w:tcPr>
            <w:tcW w:w="2584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17D" w:rsidRPr="0009587F" w:rsidRDefault="00D95C46" w:rsidP="005E2657">
            <w:pPr>
              <w:pStyle w:val="NoSpacing"/>
              <w:ind w:right="-708"/>
              <w:rPr>
                <w:rFonts w:cs="Calibri"/>
              </w:rPr>
            </w:pPr>
            <w:r w:rsidRPr="0009587F">
              <w:rPr>
                <w:rFonts w:cs="Calibri"/>
              </w:rPr>
              <w:t>Parking -20.00 BGN per day. It is not possible to reserve a parking place in advance</w:t>
            </w:r>
          </w:p>
        </w:tc>
      </w:tr>
    </w:tbl>
    <w:p w:rsidR="00220100" w:rsidRDefault="00220100" w:rsidP="00220100">
      <w:pPr>
        <w:pStyle w:val="NoSpacing"/>
        <w:ind w:right="-708"/>
        <w:jc w:val="center"/>
        <w:rPr>
          <w:rFonts w:cs="Calibri"/>
          <w:sz w:val="24"/>
          <w:szCs w:val="24"/>
          <w:lang w:val="en-US"/>
        </w:rPr>
      </w:pPr>
    </w:p>
    <w:p w:rsidR="00FA517D" w:rsidRPr="00220100" w:rsidRDefault="00D95C46" w:rsidP="00220100">
      <w:pPr>
        <w:pStyle w:val="NoSpacing"/>
        <w:ind w:right="-708"/>
        <w:jc w:val="center"/>
        <w:rPr>
          <w:sz w:val="28"/>
          <w:szCs w:val="28"/>
        </w:rPr>
      </w:pPr>
      <w:r w:rsidRPr="00220100">
        <w:rPr>
          <w:rFonts w:cs="Calibri"/>
          <w:sz w:val="28"/>
          <w:szCs w:val="28"/>
        </w:rPr>
        <w:t>C</w:t>
      </w:r>
      <w:r w:rsidR="0029604E" w:rsidRPr="00220100">
        <w:rPr>
          <w:rFonts w:cs="Calibri"/>
          <w:sz w:val="28"/>
          <w:szCs w:val="28"/>
        </w:rPr>
        <w:t>heck-in</w:t>
      </w:r>
      <w:r w:rsidRPr="00220100">
        <w:rPr>
          <w:rFonts w:cs="Calibri"/>
          <w:sz w:val="28"/>
          <w:szCs w:val="28"/>
        </w:rPr>
        <w:t>: 15</w:t>
      </w:r>
      <w:r w:rsidRPr="00220100">
        <w:rPr>
          <w:rFonts w:cs="Calibri"/>
          <w:sz w:val="28"/>
          <w:szCs w:val="28"/>
          <w:lang w:val="en-US"/>
        </w:rPr>
        <w:t>:</w:t>
      </w:r>
      <w:r w:rsidRPr="00220100">
        <w:rPr>
          <w:rFonts w:cs="Calibri"/>
          <w:sz w:val="28"/>
          <w:szCs w:val="28"/>
        </w:rPr>
        <w:t xml:space="preserve">00 </w:t>
      </w:r>
      <w:r w:rsidR="0050028C" w:rsidRPr="00220100">
        <w:rPr>
          <w:rFonts w:cs="Calibri"/>
          <w:sz w:val="28"/>
          <w:szCs w:val="28"/>
          <w:lang w:val="en-US"/>
        </w:rPr>
        <w:t xml:space="preserve"> </w:t>
      </w:r>
      <w:r w:rsidRPr="00220100">
        <w:rPr>
          <w:rFonts w:cs="Calibri"/>
          <w:sz w:val="28"/>
          <w:szCs w:val="28"/>
        </w:rPr>
        <w:t>C</w:t>
      </w:r>
      <w:r w:rsidR="0029604E" w:rsidRPr="00220100">
        <w:rPr>
          <w:rFonts w:cs="Calibri"/>
          <w:sz w:val="28"/>
          <w:szCs w:val="28"/>
        </w:rPr>
        <w:t>heck-out</w:t>
      </w:r>
      <w:r w:rsidRPr="00220100">
        <w:rPr>
          <w:rFonts w:cs="Calibri"/>
          <w:sz w:val="28"/>
          <w:szCs w:val="28"/>
        </w:rPr>
        <w:t>: 12</w:t>
      </w:r>
      <w:r w:rsidRPr="00220100">
        <w:rPr>
          <w:rFonts w:cs="Calibri"/>
          <w:sz w:val="28"/>
          <w:szCs w:val="28"/>
          <w:lang w:val="en-US"/>
        </w:rPr>
        <w:t>:</w:t>
      </w:r>
      <w:r w:rsidRPr="00220100">
        <w:rPr>
          <w:rFonts w:cs="Calibri"/>
          <w:sz w:val="28"/>
          <w:szCs w:val="28"/>
        </w:rPr>
        <w:t>00</w:t>
      </w:r>
    </w:p>
    <w:p w:rsidR="00220100" w:rsidRDefault="00220100" w:rsidP="00B1336F">
      <w:pPr>
        <w:ind w:left="-709" w:right="-708"/>
        <w:rPr>
          <w:rFonts w:ascii="Calibri" w:hAnsi="Calibri" w:cs="Calibri"/>
          <w:i/>
          <w:sz w:val="22"/>
          <w:szCs w:val="22"/>
        </w:rPr>
      </w:pPr>
    </w:p>
    <w:p w:rsidR="00B1336F" w:rsidRDefault="00D95C46" w:rsidP="00B1336F">
      <w:pPr>
        <w:ind w:left="-709" w:right="-708"/>
        <w:rPr>
          <w:rFonts w:ascii="Calibri" w:hAnsi="Calibri" w:cs="Calibri"/>
          <w:i/>
          <w:sz w:val="22"/>
          <w:szCs w:val="22"/>
        </w:rPr>
      </w:pPr>
      <w:r w:rsidRPr="00EC3C1B">
        <w:rPr>
          <w:rFonts w:ascii="Calibri" w:hAnsi="Calibri" w:cs="Calibri"/>
          <w:i/>
          <w:sz w:val="22"/>
          <w:szCs w:val="22"/>
        </w:rPr>
        <w:t>*ALL INCLUSIVE Service starts at 15:00 pm on the arrival date and ends with late breakfast /11:00-12:00/on check-out date.</w:t>
      </w:r>
    </w:p>
    <w:p w:rsidR="00B1336F" w:rsidRDefault="00D95C46" w:rsidP="00220100">
      <w:pPr>
        <w:ind w:left="-709" w:right="-708"/>
        <w:rPr>
          <w:rFonts w:ascii="Calibri" w:hAnsi="Calibri" w:cs="Calibri"/>
          <w:i/>
          <w:sz w:val="22"/>
          <w:szCs w:val="22"/>
        </w:rPr>
      </w:pPr>
      <w:r w:rsidRPr="00EC3C1B">
        <w:rPr>
          <w:rFonts w:ascii="Calibri" w:hAnsi="Calibri" w:cs="Calibri"/>
          <w:i/>
          <w:sz w:val="22"/>
          <w:szCs w:val="22"/>
          <w:lang w:val="bg-BG"/>
        </w:rPr>
        <w:t xml:space="preserve">* The hotel reserves the right to change the </w:t>
      </w:r>
      <w:r w:rsidRPr="00EC3C1B">
        <w:rPr>
          <w:rFonts w:ascii="Calibri" w:hAnsi="Calibri" w:cs="Calibri"/>
          <w:i/>
          <w:sz w:val="22"/>
          <w:szCs w:val="22"/>
        </w:rPr>
        <w:t>ALL INCLUSIVE services</w:t>
      </w:r>
      <w:r w:rsidR="00B1336F">
        <w:rPr>
          <w:rFonts w:ascii="Calibri" w:hAnsi="Calibri" w:cs="Calibri"/>
          <w:i/>
          <w:sz w:val="22"/>
          <w:szCs w:val="22"/>
          <w:lang w:val="bg-BG"/>
        </w:rPr>
        <w:t>.</w:t>
      </w:r>
    </w:p>
    <w:p w:rsidR="00FA517D" w:rsidRPr="00B1336F" w:rsidRDefault="00D95C46" w:rsidP="00220100">
      <w:pPr>
        <w:ind w:left="-709" w:right="-708"/>
        <w:rPr>
          <w:rFonts w:ascii="Calibri" w:hAnsi="Calibri" w:cs="Calibri"/>
          <w:i/>
          <w:sz w:val="22"/>
          <w:szCs w:val="22"/>
        </w:rPr>
      </w:pPr>
      <w:r w:rsidRPr="00EC3C1B">
        <w:rPr>
          <w:rFonts w:ascii="Calibri" w:hAnsi="Calibri" w:cs="Calibri"/>
          <w:i/>
          <w:sz w:val="22"/>
          <w:szCs w:val="22"/>
          <w:lang w:val="bg-BG"/>
        </w:rPr>
        <w:t>There may be changes in the services offered and working hours in the low season or due to force majeure</w:t>
      </w:r>
      <w:r>
        <w:rPr>
          <w:rFonts w:ascii="Calibri" w:hAnsi="Calibri" w:cs="Calibri"/>
          <w:i/>
          <w:sz w:val="22"/>
          <w:szCs w:val="22"/>
          <w:lang w:val="bg-BG"/>
        </w:rPr>
        <w:t>.</w:t>
      </w:r>
    </w:p>
    <w:sectPr w:rsidR="00FA517D" w:rsidRPr="00B1336F" w:rsidSect="005E2657">
      <w:pgSz w:w="11906" w:h="16838"/>
      <w:pgMar w:top="709" w:right="1274" w:bottom="142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AE8" w:rsidRDefault="00DC7AE8" w:rsidP="00FA517D">
      <w:r>
        <w:separator/>
      </w:r>
    </w:p>
  </w:endnote>
  <w:endnote w:type="continuationSeparator" w:id="0">
    <w:p w:rsidR="00DC7AE8" w:rsidRDefault="00DC7AE8" w:rsidP="00FA5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AE8" w:rsidRDefault="00DC7AE8" w:rsidP="00FA517D">
      <w:r w:rsidRPr="00FA517D">
        <w:rPr>
          <w:color w:val="000000"/>
        </w:rPr>
        <w:separator/>
      </w:r>
    </w:p>
  </w:footnote>
  <w:footnote w:type="continuationSeparator" w:id="0">
    <w:p w:rsidR="00DC7AE8" w:rsidRDefault="00DC7AE8" w:rsidP="00FA51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044BE"/>
    <w:multiLevelType w:val="multilevel"/>
    <w:tmpl w:val="0540D02C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72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9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86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9360" w:hanging="360"/>
      </w:pPr>
      <w:rPr>
        <w:rFonts w:ascii="Wingdings" w:hAnsi="Wingdings"/>
      </w:rPr>
    </w:lvl>
  </w:abstractNum>
  <w:abstractNum w:abstractNumId="1">
    <w:nsid w:val="68EC7141"/>
    <w:multiLevelType w:val="hybridMultilevel"/>
    <w:tmpl w:val="4D844666"/>
    <w:lvl w:ilvl="0" w:tplc="0402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6ED53D8D"/>
    <w:multiLevelType w:val="multilevel"/>
    <w:tmpl w:val="1D8C0128"/>
    <w:lvl w:ilvl="0"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7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71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17D"/>
    <w:rsid w:val="000810B5"/>
    <w:rsid w:val="0009587F"/>
    <w:rsid w:val="000C432B"/>
    <w:rsid w:val="00220100"/>
    <w:rsid w:val="0029604E"/>
    <w:rsid w:val="00392ABE"/>
    <w:rsid w:val="0040226E"/>
    <w:rsid w:val="004173CD"/>
    <w:rsid w:val="00463E01"/>
    <w:rsid w:val="004C04C4"/>
    <w:rsid w:val="0050028C"/>
    <w:rsid w:val="005E2657"/>
    <w:rsid w:val="006076C8"/>
    <w:rsid w:val="00686F43"/>
    <w:rsid w:val="00750212"/>
    <w:rsid w:val="00937C9E"/>
    <w:rsid w:val="00B1336F"/>
    <w:rsid w:val="00BF03BF"/>
    <w:rsid w:val="00BF7D88"/>
    <w:rsid w:val="00C9484C"/>
    <w:rsid w:val="00D95C46"/>
    <w:rsid w:val="00DC7AE8"/>
    <w:rsid w:val="00E14025"/>
    <w:rsid w:val="00EC3C1B"/>
    <w:rsid w:val="00FA517D"/>
    <w:rsid w:val="00FF3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A517D"/>
    <w:pPr>
      <w:suppressAutoHyphens/>
      <w:autoSpaceDN w:val="0"/>
      <w:textAlignment w:val="baseline"/>
    </w:pPr>
    <w:rPr>
      <w:rFonts w:ascii="Times New Roman" w:eastAsia="Times New Roman" w:hAnsi="Times New Roman"/>
      <w:lang w:val="en-US"/>
    </w:rPr>
  </w:style>
  <w:style w:type="paragraph" w:styleId="Heading1">
    <w:name w:val="heading 1"/>
    <w:basedOn w:val="Normal"/>
    <w:next w:val="Normal"/>
    <w:rsid w:val="00FA517D"/>
    <w:pPr>
      <w:keepNext/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FA517D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ListParagraph">
    <w:name w:val="List Paragraph"/>
    <w:basedOn w:val="Normal"/>
    <w:rsid w:val="00FA517D"/>
    <w:pPr>
      <w:ind w:left="720"/>
    </w:pPr>
  </w:style>
  <w:style w:type="character" w:customStyle="1" w:styleId="1">
    <w:name w:val="Заглавие 1 Знак"/>
    <w:basedOn w:val="DefaultParagraphFont"/>
    <w:rsid w:val="00FA517D"/>
    <w:rPr>
      <w:rFonts w:ascii="Cambria" w:eastAsia="Times New Roman" w:hAnsi="Cambria" w:cs="Times New Roman"/>
      <w:b/>
      <w:bCs/>
      <w:kern w:val="3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BE"/>
    <w:rPr>
      <w:rFonts w:ascii="Tahoma" w:eastAsia="Times New Roman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50028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8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sashka</dc:creator>
  <cp:lastModifiedBy>kiril</cp:lastModifiedBy>
  <cp:revision>2</cp:revision>
  <cp:lastPrinted>2023-08-21T08:47:00Z</cp:lastPrinted>
  <dcterms:created xsi:type="dcterms:W3CDTF">2023-09-25T08:22:00Z</dcterms:created>
  <dcterms:modified xsi:type="dcterms:W3CDTF">2023-09-25T08:22:00Z</dcterms:modified>
</cp:coreProperties>
</file>