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1C" w:rsidRPr="004E0EAC" w:rsidRDefault="000820CA" w:rsidP="0022791C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-823595</wp:posOffset>
            </wp:positionV>
            <wp:extent cx="2190750" cy="823595"/>
            <wp:effectExtent l="0" t="0" r="0" b="0"/>
            <wp:wrapSquare wrapText="bothSides"/>
            <wp:docPr id="8" name="Picture 8" descr="TsokkosNew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sokkosNewLogo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124" w:rsidRDefault="0022791C" w:rsidP="00253124">
      <w:pPr>
        <w:pStyle w:val="Heading1"/>
        <w:jc w:val="center"/>
        <w:rPr>
          <w:rFonts w:ascii="Arial" w:hAnsi="Arial" w:cs="Arial"/>
          <w:i/>
          <w:color w:val="000080"/>
          <w:sz w:val="28"/>
          <w:szCs w:val="28"/>
          <w:u w:val="single"/>
          <w:lang w:val="en-US"/>
        </w:rPr>
      </w:pPr>
      <w:r w:rsidRPr="004E0EAC">
        <w:rPr>
          <w:rFonts w:ascii="Arial" w:hAnsi="Arial" w:cs="Arial"/>
          <w:i/>
          <w:color w:val="000080"/>
          <w:sz w:val="28"/>
          <w:szCs w:val="28"/>
          <w:u w:val="single"/>
        </w:rPr>
        <w:t>All Inclusive Package</w:t>
      </w:r>
      <w:r w:rsidR="00253124">
        <w:rPr>
          <w:rFonts w:ascii="Arial" w:hAnsi="Arial" w:cs="Arial"/>
          <w:i/>
          <w:color w:val="000080"/>
          <w:sz w:val="28"/>
          <w:szCs w:val="28"/>
          <w:u w:val="single"/>
          <w:lang w:val="en-US"/>
        </w:rPr>
        <w:br/>
        <w:t>Summer 2017</w:t>
      </w:r>
    </w:p>
    <w:p w:rsidR="001A00BD" w:rsidRPr="001A00BD" w:rsidRDefault="001A00BD" w:rsidP="001A00BD">
      <w:pPr>
        <w:rPr>
          <w:lang w:eastAsia="zh-CN"/>
        </w:rPr>
      </w:pPr>
    </w:p>
    <w:p w:rsidR="002D15AB" w:rsidRDefault="001A00BD" w:rsidP="001A00BD">
      <w:pPr>
        <w:ind w:left="-270"/>
        <w:jc w:val="both"/>
        <w:rPr>
          <w:rFonts w:ascii="Arial" w:hAnsi="Arial" w:cs="Arial"/>
          <w:sz w:val="24"/>
          <w:szCs w:val="24"/>
          <w:lang w:val="en-GB"/>
        </w:rPr>
      </w:pPr>
      <w:r w:rsidRPr="004E0EAC">
        <w:rPr>
          <w:rFonts w:ascii="Arial" w:hAnsi="Arial" w:cs="Arial"/>
          <w:sz w:val="24"/>
          <w:szCs w:val="24"/>
        </w:rPr>
        <w:t xml:space="preserve">Welcome to the exciting world of </w:t>
      </w:r>
      <w:proofErr w:type="spellStart"/>
      <w:r w:rsidRPr="004E0EAC">
        <w:rPr>
          <w:rFonts w:ascii="Arial" w:hAnsi="Arial" w:cs="Arial"/>
          <w:sz w:val="24"/>
          <w:szCs w:val="24"/>
        </w:rPr>
        <w:t>Tsokkos</w:t>
      </w:r>
      <w:proofErr w:type="spellEnd"/>
      <w:r w:rsidRPr="004E0EAC">
        <w:rPr>
          <w:rFonts w:ascii="Arial" w:hAnsi="Arial" w:cs="Arial"/>
          <w:sz w:val="24"/>
          <w:szCs w:val="24"/>
        </w:rPr>
        <w:t xml:space="preserve"> Hotels! Thank you for choosing </w:t>
      </w:r>
      <w:proofErr w:type="spellStart"/>
      <w:r w:rsidRPr="004E0EAC">
        <w:rPr>
          <w:rFonts w:ascii="Arial" w:hAnsi="Arial" w:cs="Arial"/>
          <w:sz w:val="24"/>
          <w:szCs w:val="24"/>
        </w:rPr>
        <w:t>Tsokkos</w:t>
      </w:r>
      <w:proofErr w:type="spellEnd"/>
      <w:r w:rsidRPr="004E0EAC">
        <w:rPr>
          <w:rFonts w:ascii="Arial" w:hAnsi="Arial" w:cs="Arial"/>
          <w:sz w:val="24"/>
          <w:szCs w:val="24"/>
        </w:rPr>
        <w:t xml:space="preserve"> Hotels and our all inclusive package. Enjoy </w:t>
      </w:r>
      <w:r>
        <w:rPr>
          <w:rFonts w:ascii="Arial" w:hAnsi="Arial" w:cs="Arial"/>
          <w:sz w:val="24"/>
          <w:szCs w:val="24"/>
          <w:lang w:val="en-GB"/>
        </w:rPr>
        <w:t>leading All I</w:t>
      </w:r>
      <w:r w:rsidRPr="004E0EAC">
        <w:rPr>
          <w:rFonts w:ascii="Arial" w:hAnsi="Arial" w:cs="Arial"/>
          <w:sz w:val="24"/>
          <w:szCs w:val="24"/>
          <w:lang w:val="en-GB"/>
        </w:rPr>
        <w:t xml:space="preserve">nclusive services, facilities and activities without having to worry about anything at all. </w:t>
      </w:r>
    </w:p>
    <w:p w:rsidR="00E2597A" w:rsidRPr="004E0EAC" w:rsidRDefault="00962949" w:rsidP="00E2597A">
      <w:pPr>
        <w:ind w:left="-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All I</w:t>
      </w:r>
      <w:r w:rsidR="00E2597A" w:rsidRPr="004E0EAC">
        <w:rPr>
          <w:rFonts w:ascii="Arial" w:hAnsi="Arial" w:cs="Arial"/>
          <w:i/>
          <w:sz w:val="24"/>
          <w:szCs w:val="24"/>
        </w:rPr>
        <w:t>nclusive package includes:</w:t>
      </w:r>
    </w:p>
    <w:p w:rsidR="00D71BB9" w:rsidRDefault="00D71BB9" w:rsidP="00D71BB9">
      <w:pPr>
        <w:jc w:val="both"/>
        <w:rPr>
          <w:rFonts w:ascii="Arial" w:hAnsi="Arial" w:cs="Arial"/>
          <w:i/>
          <w:sz w:val="24"/>
          <w:szCs w:val="24"/>
        </w:rPr>
      </w:pPr>
    </w:p>
    <w:p w:rsidR="00427D70" w:rsidRPr="009167EC" w:rsidRDefault="00427D70" w:rsidP="00427D70">
      <w:pPr>
        <w:numPr>
          <w:ilvl w:val="0"/>
          <w:numId w:val="10"/>
        </w:numPr>
        <w:contextualSpacing/>
        <w:rPr>
          <w:rFonts w:ascii="Arial" w:hAnsi="Arial" w:cs="Arial"/>
          <w:b/>
          <w:color w:val="000000"/>
          <w:u w:val="single"/>
        </w:rPr>
      </w:pPr>
      <w:r w:rsidRPr="009167EC">
        <w:rPr>
          <w:rFonts w:ascii="Arial" w:hAnsi="Arial" w:cs="Arial"/>
          <w:b/>
          <w:color w:val="000000"/>
          <w:u w:val="single"/>
        </w:rPr>
        <w:t xml:space="preserve">All Day Dining included in the All-Inclusive Package </w:t>
      </w:r>
      <w:r w:rsidRPr="009167EC">
        <w:rPr>
          <w:rFonts w:ascii="Arial" w:hAnsi="Arial" w:cs="Arial"/>
          <w:b/>
          <w:color w:val="000000"/>
          <w:u w:val="single"/>
        </w:rPr>
        <w:br/>
      </w:r>
    </w:p>
    <w:p w:rsidR="00427D70" w:rsidRPr="009167EC" w:rsidRDefault="00427D70" w:rsidP="00427D70">
      <w:pPr>
        <w:numPr>
          <w:ilvl w:val="0"/>
          <w:numId w:val="11"/>
        </w:numPr>
        <w:contextualSpacing/>
        <w:rPr>
          <w:rFonts w:ascii="Arial" w:hAnsi="Arial" w:cs="Arial"/>
          <w:color w:val="000000"/>
        </w:rPr>
      </w:pPr>
      <w:r w:rsidRPr="009167EC">
        <w:rPr>
          <w:rFonts w:ascii="Arial" w:hAnsi="Arial" w:cs="Arial"/>
          <w:color w:val="000000"/>
        </w:rPr>
        <w:t>Breakfast International open buffet:  07:00 – 10:00</w:t>
      </w:r>
    </w:p>
    <w:p w:rsidR="00427D70" w:rsidRPr="009167EC" w:rsidRDefault="00427D70" w:rsidP="00427D70">
      <w:pPr>
        <w:numPr>
          <w:ilvl w:val="0"/>
          <w:numId w:val="11"/>
        </w:numPr>
        <w:contextualSpacing/>
        <w:rPr>
          <w:rFonts w:ascii="Arial" w:hAnsi="Arial" w:cs="Arial"/>
          <w:color w:val="000000"/>
        </w:rPr>
      </w:pPr>
      <w:r w:rsidRPr="009167EC">
        <w:rPr>
          <w:rFonts w:ascii="Arial" w:hAnsi="Arial" w:cs="Arial"/>
          <w:color w:val="000000"/>
        </w:rPr>
        <w:t>Buffet Snacks: 10:30 – 12:00 &amp; 15:30 - 18:00</w:t>
      </w:r>
    </w:p>
    <w:p w:rsidR="00427D70" w:rsidRPr="009167EC" w:rsidRDefault="00427D70" w:rsidP="00427D70">
      <w:pPr>
        <w:numPr>
          <w:ilvl w:val="0"/>
          <w:numId w:val="11"/>
        </w:numPr>
        <w:contextualSpacing/>
        <w:rPr>
          <w:rFonts w:ascii="Arial" w:hAnsi="Arial" w:cs="Arial"/>
          <w:color w:val="000000"/>
        </w:rPr>
      </w:pPr>
      <w:r w:rsidRPr="009167EC">
        <w:rPr>
          <w:rFonts w:ascii="Arial" w:hAnsi="Arial" w:cs="Arial"/>
          <w:color w:val="000000"/>
        </w:rPr>
        <w:t xml:space="preserve">Lunch </w:t>
      </w:r>
      <w:r>
        <w:rPr>
          <w:rFonts w:ascii="Arial" w:hAnsi="Arial" w:cs="Arial"/>
          <w:color w:val="000000"/>
        </w:rPr>
        <w:t xml:space="preserve">buffet, </w:t>
      </w:r>
      <w:r w:rsidRPr="009167EC">
        <w:rPr>
          <w:rFonts w:ascii="Arial" w:hAnsi="Arial" w:cs="Arial"/>
          <w:color w:val="000000"/>
        </w:rPr>
        <w:t>international theme : 12:30 –14:30</w:t>
      </w:r>
    </w:p>
    <w:p w:rsidR="00427D70" w:rsidRPr="009167EC" w:rsidRDefault="00427D70" w:rsidP="00427D70">
      <w:pPr>
        <w:numPr>
          <w:ilvl w:val="0"/>
          <w:numId w:val="11"/>
        </w:numPr>
        <w:contextualSpacing/>
        <w:rPr>
          <w:rFonts w:ascii="Arial" w:hAnsi="Arial" w:cs="Arial"/>
          <w:color w:val="000000"/>
        </w:rPr>
      </w:pPr>
      <w:r w:rsidRPr="009167EC">
        <w:rPr>
          <w:rFonts w:ascii="Arial" w:hAnsi="Arial" w:cs="Arial"/>
          <w:color w:val="000000"/>
        </w:rPr>
        <w:t>Ice Cream</w:t>
      </w:r>
    </w:p>
    <w:p w:rsidR="00427D70" w:rsidRPr="009167EC" w:rsidRDefault="00427D70" w:rsidP="00427D70">
      <w:pPr>
        <w:numPr>
          <w:ilvl w:val="0"/>
          <w:numId w:val="11"/>
        </w:numPr>
        <w:contextualSpacing/>
        <w:rPr>
          <w:rFonts w:ascii="Arial" w:hAnsi="Arial" w:cs="Arial"/>
          <w:color w:val="000000"/>
        </w:rPr>
      </w:pPr>
      <w:r w:rsidRPr="009167EC">
        <w:rPr>
          <w:rFonts w:ascii="Arial" w:hAnsi="Arial" w:cs="Arial"/>
          <w:color w:val="000000"/>
        </w:rPr>
        <w:t>Tea and Coffee with cakes and cookies: 16:30 – 17:30</w:t>
      </w:r>
    </w:p>
    <w:p w:rsidR="00427D70" w:rsidRPr="009167EC" w:rsidRDefault="00427D70" w:rsidP="00427D70">
      <w:pPr>
        <w:numPr>
          <w:ilvl w:val="0"/>
          <w:numId w:val="11"/>
        </w:numPr>
        <w:contextualSpacing/>
        <w:rPr>
          <w:rFonts w:ascii="Arial" w:hAnsi="Arial" w:cs="Arial"/>
          <w:color w:val="000000"/>
        </w:rPr>
      </w:pPr>
      <w:r w:rsidRPr="009167EC">
        <w:rPr>
          <w:rFonts w:ascii="Arial" w:hAnsi="Arial" w:cs="Arial"/>
          <w:color w:val="000000"/>
        </w:rPr>
        <w:t xml:space="preserve">Dinner buffet, </w:t>
      </w:r>
      <w:r>
        <w:rPr>
          <w:rFonts w:ascii="Arial" w:hAnsi="Arial" w:cs="Arial"/>
          <w:color w:val="000000"/>
        </w:rPr>
        <w:t xml:space="preserve">different theme every night </w:t>
      </w:r>
      <w:r w:rsidRPr="009167EC">
        <w:rPr>
          <w:rFonts w:ascii="Arial" w:hAnsi="Arial" w:cs="Arial"/>
          <w:color w:val="000000"/>
        </w:rPr>
        <w:t>with live cooking:  18:30 – 21:30</w:t>
      </w:r>
    </w:p>
    <w:p w:rsidR="00427D70" w:rsidRDefault="00427D70" w:rsidP="00427D70">
      <w:pPr>
        <w:numPr>
          <w:ilvl w:val="0"/>
          <w:numId w:val="11"/>
        </w:numPr>
        <w:contextualSpacing/>
        <w:rPr>
          <w:rFonts w:ascii="Arial" w:hAnsi="Arial" w:cs="Arial"/>
          <w:color w:val="000000"/>
        </w:rPr>
      </w:pPr>
      <w:r w:rsidRPr="009167EC">
        <w:rPr>
          <w:rFonts w:ascii="Arial" w:hAnsi="Arial" w:cs="Arial"/>
          <w:color w:val="000000"/>
        </w:rPr>
        <w:t>Midnight snacks: 22:00 – 24:00</w:t>
      </w:r>
      <w:r>
        <w:rPr>
          <w:rFonts w:ascii="Arial" w:hAnsi="Arial" w:cs="Arial"/>
          <w:color w:val="000000"/>
        </w:rPr>
        <w:t xml:space="preserve"> (</w:t>
      </w:r>
      <w:r w:rsidRPr="009167EC">
        <w:rPr>
          <w:rFonts w:ascii="Arial" w:hAnsi="Arial" w:cs="Arial"/>
          <w:color w:val="000000"/>
        </w:rPr>
        <w:t>selection of cold sandwiches)</w:t>
      </w:r>
    </w:p>
    <w:p w:rsidR="00427D70" w:rsidRDefault="00427D70" w:rsidP="00427D70">
      <w:pPr>
        <w:ind w:left="142"/>
        <w:contextualSpacing/>
        <w:rPr>
          <w:rFonts w:ascii="Arial" w:hAnsi="Arial" w:cs="Arial"/>
          <w:color w:val="000000"/>
        </w:rPr>
      </w:pPr>
    </w:p>
    <w:p w:rsidR="00427D70" w:rsidRDefault="00427D70" w:rsidP="00427D70">
      <w:pPr>
        <w:ind w:left="142"/>
        <w:contextualSpacing/>
        <w:rPr>
          <w:rFonts w:ascii="Arial" w:hAnsi="Arial" w:cs="Arial"/>
          <w:color w:val="000000"/>
        </w:rPr>
      </w:pPr>
    </w:p>
    <w:p w:rsidR="00427D70" w:rsidRDefault="00427D70" w:rsidP="00427D70">
      <w:pPr>
        <w:ind w:left="142"/>
        <w:contextualSpacing/>
        <w:rPr>
          <w:rFonts w:ascii="Arial" w:hAnsi="Arial" w:cs="Arial"/>
          <w:color w:val="000000"/>
        </w:rPr>
      </w:pPr>
    </w:p>
    <w:p w:rsidR="00427D70" w:rsidRPr="00DC0310" w:rsidRDefault="00427D70" w:rsidP="00DC0310">
      <w:pPr>
        <w:numPr>
          <w:ilvl w:val="0"/>
          <w:numId w:val="10"/>
        </w:numPr>
        <w:contextualSpacing/>
        <w:rPr>
          <w:rFonts w:ascii="Arial" w:hAnsi="Arial" w:cs="Arial"/>
          <w:color w:val="000000"/>
        </w:rPr>
      </w:pPr>
      <w:r w:rsidRPr="00A018AB">
        <w:rPr>
          <w:rFonts w:ascii="Arial" w:hAnsi="Arial" w:cs="Arial"/>
          <w:b/>
          <w:color w:val="000000"/>
          <w:u w:val="single"/>
        </w:rPr>
        <w:t>A</w:t>
      </w:r>
      <w:r w:rsidRPr="009167EC">
        <w:rPr>
          <w:rFonts w:ascii="Arial" w:hAnsi="Arial" w:cs="Arial"/>
          <w:b/>
          <w:color w:val="000000"/>
          <w:u w:val="single"/>
        </w:rPr>
        <w:t>dded values included in the All-Inclusive Package</w:t>
      </w:r>
      <w:r>
        <w:rPr>
          <w:rFonts w:ascii="Arial" w:hAnsi="Arial" w:cs="Arial"/>
          <w:b/>
          <w:color w:val="000000"/>
          <w:u w:val="single"/>
        </w:rPr>
        <w:br/>
      </w:r>
      <w:r w:rsidRPr="009167EC">
        <w:rPr>
          <w:rFonts w:ascii="Arial" w:hAnsi="Arial" w:cs="Arial"/>
          <w:b/>
          <w:color w:val="000000"/>
          <w:u w:val="single"/>
        </w:rPr>
        <w:t xml:space="preserve"> </w:t>
      </w:r>
    </w:p>
    <w:p w:rsidR="00A018AB" w:rsidRPr="00B673A3" w:rsidRDefault="00A018AB" w:rsidP="00B673A3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 Fridge</w:t>
      </w:r>
    </w:p>
    <w:p w:rsidR="00FC3EDD" w:rsidRDefault="00FC3EDD" w:rsidP="00A018AB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A018AB">
        <w:rPr>
          <w:rFonts w:ascii="Arial" w:hAnsi="Arial" w:cs="Arial"/>
          <w:color w:val="000000"/>
        </w:rPr>
        <w:t>Soft and international entertainment program including daytime activities, theme nights, shows, live music and folkloric dancing man</w:t>
      </w:r>
      <w:r w:rsidR="004E0EAC" w:rsidRPr="00A018AB">
        <w:rPr>
          <w:rFonts w:ascii="Arial" w:hAnsi="Arial" w:cs="Arial"/>
          <w:color w:val="000000"/>
        </w:rPr>
        <w:t>a</w:t>
      </w:r>
      <w:r w:rsidRPr="00A018AB">
        <w:rPr>
          <w:rFonts w:ascii="Arial" w:hAnsi="Arial" w:cs="Arial"/>
          <w:color w:val="000000"/>
        </w:rPr>
        <w:t>ged by professional animators.</w:t>
      </w:r>
    </w:p>
    <w:p w:rsidR="00B673A3" w:rsidRPr="00B673A3" w:rsidRDefault="00B673A3" w:rsidP="00B673A3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A018AB">
        <w:rPr>
          <w:rFonts w:ascii="Arial" w:hAnsi="Arial" w:cs="Arial"/>
          <w:color w:val="000000"/>
        </w:rPr>
        <w:t>Gym</w:t>
      </w:r>
    </w:p>
    <w:p w:rsidR="00427D70" w:rsidRDefault="00D71BB9" w:rsidP="00A018AB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427D70">
        <w:rPr>
          <w:rFonts w:ascii="Arial" w:hAnsi="Arial" w:cs="Arial"/>
          <w:color w:val="000000"/>
        </w:rPr>
        <w:t>Table Tennis</w:t>
      </w:r>
    </w:p>
    <w:p w:rsidR="00427D70" w:rsidRDefault="00FC3EDD" w:rsidP="00A018AB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427D70">
        <w:rPr>
          <w:rFonts w:ascii="Arial" w:hAnsi="Arial" w:cs="Arial"/>
          <w:color w:val="000000"/>
        </w:rPr>
        <w:t xml:space="preserve">Tennis </w:t>
      </w:r>
      <w:r w:rsidR="00962949" w:rsidRPr="00427D70">
        <w:rPr>
          <w:rFonts w:ascii="Arial" w:hAnsi="Arial" w:cs="Arial"/>
          <w:color w:val="000000"/>
        </w:rPr>
        <w:t xml:space="preserve"> </w:t>
      </w:r>
    </w:p>
    <w:p w:rsidR="00B07637" w:rsidRDefault="00B07637" w:rsidP="00B07637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Basketball Court </w:t>
      </w:r>
    </w:p>
    <w:p w:rsidR="00B07637" w:rsidRPr="00B07637" w:rsidRDefault="00B07637" w:rsidP="00B07637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Volleyball Court</w:t>
      </w:r>
    </w:p>
    <w:p w:rsidR="00427D70" w:rsidRDefault="00FC3EDD" w:rsidP="00A018AB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427D70">
        <w:rPr>
          <w:rFonts w:ascii="Arial" w:hAnsi="Arial" w:cs="Arial"/>
          <w:color w:val="000000"/>
        </w:rPr>
        <w:t>Darts</w:t>
      </w:r>
    </w:p>
    <w:p w:rsidR="00427D70" w:rsidRDefault="00FC3EDD" w:rsidP="00A018AB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427D70">
        <w:rPr>
          <w:rFonts w:ascii="Arial" w:hAnsi="Arial" w:cs="Arial"/>
          <w:color w:val="000000"/>
        </w:rPr>
        <w:t>Free scuba diving trial in the pool</w:t>
      </w:r>
      <w:r w:rsidR="00962949" w:rsidRPr="00427D70">
        <w:rPr>
          <w:rFonts w:ascii="Arial" w:hAnsi="Arial" w:cs="Arial"/>
          <w:color w:val="000000"/>
        </w:rPr>
        <w:t xml:space="preserve"> </w:t>
      </w:r>
    </w:p>
    <w:p w:rsidR="00427D70" w:rsidRDefault="00FC3EDD" w:rsidP="00A018AB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427D70">
        <w:rPr>
          <w:rFonts w:ascii="Arial" w:hAnsi="Arial" w:cs="Arial"/>
          <w:color w:val="000000"/>
        </w:rPr>
        <w:t>Sun loungers and parasols</w:t>
      </w:r>
    </w:p>
    <w:p w:rsidR="00427D70" w:rsidRDefault="00FC3EDD" w:rsidP="00A018AB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427D70">
        <w:rPr>
          <w:rFonts w:ascii="Arial" w:hAnsi="Arial" w:cs="Arial"/>
          <w:color w:val="000000"/>
        </w:rPr>
        <w:t>Beach and pool towels</w:t>
      </w:r>
      <w:r w:rsidR="0065002F" w:rsidRPr="00427D70">
        <w:rPr>
          <w:rFonts w:ascii="Arial" w:hAnsi="Arial" w:cs="Arial"/>
          <w:color w:val="000000"/>
        </w:rPr>
        <w:t xml:space="preserve"> (deposit required)</w:t>
      </w:r>
    </w:p>
    <w:p w:rsidR="00F343D3" w:rsidRPr="00427D70" w:rsidRDefault="00F343D3" w:rsidP="00A018AB">
      <w:pPr>
        <w:numPr>
          <w:ilvl w:val="0"/>
          <w:numId w:val="14"/>
        </w:numPr>
        <w:spacing w:line="240" w:lineRule="auto"/>
        <w:ind w:left="504"/>
        <w:contextualSpacing/>
        <w:rPr>
          <w:rFonts w:ascii="Arial" w:hAnsi="Arial" w:cs="Arial"/>
          <w:color w:val="000000"/>
        </w:rPr>
      </w:pPr>
      <w:r w:rsidRPr="00427D70">
        <w:rPr>
          <w:rFonts w:ascii="Arial" w:hAnsi="Arial" w:cs="Arial"/>
          <w:color w:val="000000"/>
        </w:rPr>
        <w:t>Tea and coffee facilities</w:t>
      </w:r>
    </w:p>
    <w:p w:rsidR="00FC3EDD" w:rsidRDefault="00FC3EDD" w:rsidP="00A018AB">
      <w:pPr>
        <w:spacing w:line="240" w:lineRule="auto"/>
        <w:ind w:left="504"/>
        <w:contextualSpacing/>
        <w:rPr>
          <w:rFonts w:ascii="Arial" w:hAnsi="Arial" w:cs="Arial"/>
          <w:color w:val="000000"/>
        </w:rPr>
      </w:pPr>
    </w:p>
    <w:p w:rsidR="001A00BD" w:rsidRDefault="001A00BD" w:rsidP="001A00BD">
      <w:pPr>
        <w:rPr>
          <w:rFonts w:ascii="Arial" w:hAnsi="Arial" w:cs="Arial"/>
          <w:sz w:val="24"/>
          <w:szCs w:val="24"/>
        </w:rPr>
      </w:pPr>
    </w:p>
    <w:p w:rsidR="00DC0310" w:rsidRDefault="00DC0310" w:rsidP="001A00BD">
      <w:pPr>
        <w:rPr>
          <w:rFonts w:ascii="Arial" w:hAnsi="Arial" w:cs="Arial"/>
          <w:sz w:val="24"/>
          <w:szCs w:val="24"/>
        </w:rPr>
      </w:pPr>
    </w:p>
    <w:p w:rsidR="00C14369" w:rsidRDefault="00C14369" w:rsidP="001A00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43D3" w:rsidRDefault="004E0EAC" w:rsidP="001A00BD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4E0EAC">
        <w:rPr>
          <w:rFonts w:ascii="Arial" w:hAnsi="Arial" w:cs="Arial"/>
          <w:b/>
          <w:sz w:val="24"/>
          <w:szCs w:val="24"/>
          <w:u w:val="single"/>
        </w:rPr>
        <w:t>General Terms &amp; Conditions</w:t>
      </w:r>
    </w:p>
    <w:p w:rsidR="00DC0310" w:rsidRPr="004F0213" w:rsidRDefault="00DC0310" w:rsidP="00DC0310">
      <w:pPr>
        <w:numPr>
          <w:ilvl w:val="0"/>
          <w:numId w:val="22"/>
        </w:numPr>
        <w:contextualSpacing/>
        <w:rPr>
          <w:rFonts w:ascii="Arial" w:hAnsi="Arial" w:cs="Arial"/>
          <w:color w:val="000000"/>
        </w:rPr>
      </w:pPr>
      <w:r w:rsidRPr="004F0213">
        <w:rPr>
          <w:rFonts w:ascii="Arial" w:hAnsi="Arial" w:cs="Arial"/>
          <w:b/>
          <w:color w:val="000000"/>
        </w:rPr>
        <w:t>Wristbands</w:t>
      </w:r>
      <w:r w:rsidRPr="004F0213">
        <w:rPr>
          <w:rFonts w:ascii="Arial" w:hAnsi="Arial" w:cs="Arial"/>
          <w:color w:val="000000"/>
        </w:rPr>
        <w:br/>
        <w:t>Make sure that you wear your wristbands at all times in order to enjoy all the benefits from the All-Inclusive Package. Our staff is authorized not to offer the privileges of the All-Inclusive Package to anyone not wearing the wristband. A broken or defaulted wristband will cost €2.00</w:t>
      </w:r>
    </w:p>
    <w:p w:rsidR="00DC0310" w:rsidRPr="004F0213" w:rsidRDefault="00DC0310" w:rsidP="00DC0310">
      <w:pPr>
        <w:ind w:left="360"/>
        <w:contextualSpacing/>
        <w:rPr>
          <w:rFonts w:ascii="Arial" w:hAnsi="Arial" w:cs="Arial"/>
          <w:color w:val="000000"/>
        </w:rPr>
      </w:pPr>
    </w:p>
    <w:p w:rsidR="00DC0310" w:rsidRPr="004F0213" w:rsidRDefault="00DC0310" w:rsidP="00DC0310">
      <w:pPr>
        <w:numPr>
          <w:ilvl w:val="0"/>
          <w:numId w:val="22"/>
        </w:numPr>
        <w:contextualSpacing/>
        <w:rPr>
          <w:rFonts w:ascii="Arial" w:hAnsi="Arial" w:cs="Arial"/>
          <w:color w:val="000000"/>
        </w:rPr>
      </w:pPr>
      <w:r w:rsidRPr="004F0213">
        <w:rPr>
          <w:rFonts w:ascii="Arial" w:hAnsi="Arial" w:cs="Arial"/>
          <w:b/>
          <w:color w:val="000000"/>
        </w:rPr>
        <w:t xml:space="preserve">Food Consumption </w:t>
      </w:r>
      <w:r w:rsidRPr="004F0213">
        <w:rPr>
          <w:rFonts w:ascii="Arial" w:hAnsi="Arial" w:cs="Arial"/>
          <w:b/>
          <w:color w:val="000000"/>
        </w:rPr>
        <w:br/>
      </w:r>
      <w:r w:rsidRPr="004F0213">
        <w:rPr>
          <w:rFonts w:ascii="Arial" w:hAnsi="Arial" w:cs="Arial"/>
          <w:color w:val="000000"/>
        </w:rPr>
        <w:t>All meal and snacks are to be consumed only in the designed food outlets of the Hotel.</w:t>
      </w:r>
    </w:p>
    <w:p w:rsidR="00DC0310" w:rsidRPr="004F0213" w:rsidRDefault="00DC0310" w:rsidP="00DC0310">
      <w:pPr>
        <w:ind w:left="360"/>
        <w:contextualSpacing/>
        <w:rPr>
          <w:rFonts w:ascii="Arial" w:hAnsi="Arial" w:cs="Arial"/>
          <w:color w:val="000000"/>
        </w:rPr>
      </w:pPr>
    </w:p>
    <w:p w:rsidR="00DC0310" w:rsidRDefault="00DC0310" w:rsidP="00DC0310">
      <w:pPr>
        <w:numPr>
          <w:ilvl w:val="0"/>
          <w:numId w:val="22"/>
        </w:numPr>
        <w:contextualSpacing/>
        <w:rPr>
          <w:rFonts w:ascii="Arial" w:hAnsi="Arial" w:cs="Arial"/>
          <w:color w:val="000000"/>
        </w:rPr>
      </w:pPr>
      <w:r w:rsidRPr="004F0213">
        <w:rPr>
          <w:rFonts w:ascii="Arial" w:hAnsi="Arial" w:cs="Arial"/>
          <w:b/>
          <w:color w:val="000000"/>
        </w:rPr>
        <w:t>Take Away / Packed Lunch</w:t>
      </w:r>
      <w:r w:rsidRPr="004F0213">
        <w:rPr>
          <w:rFonts w:ascii="Arial" w:hAnsi="Arial" w:cs="Arial"/>
          <w:color w:val="000000"/>
        </w:rPr>
        <w:br/>
        <w:t>Any form of take away meals is strictly prohibited for health and safety reasons</w:t>
      </w:r>
      <w:r>
        <w:rPr>
          <w:rFonts w:ascii="Arial" w:hAnsi="Arial" w:cs="Arial"/>
          <w:color w:val="000000"/>
        </w:rPr>
        <w:t>.</w:t>
      </w:r>
    </w:p>
    <w:p w:rsidR="00DC0310" w:rsidRDefault="00DC0310" w:rsidP="00DC0310">
      <w:pPr>
        <w:pStyle w:val="ListParagraph"/>
        <w:rPr>
          <w:rFonts w:ascii="Arial" w:hAnsi="Arial" w:cs="Arial"/>
          <w:b/>
          <w:color w:val="000000"/>
        </w:rPr>
      </w:pPr>
    </w:p>
    <w:p w:rsidR="00DC0310" w:rsidRPr="00D83766" w:rsidRDefault="00DC0310" w:rsidP="00DC0310">
      <w:pPr>
        <w:numPr>
          <w:ilvl w:val="0"/>
          <w:numId w:val="22"/>
        </w:numPr>
        <w:contextualSpacing/>
        <w:rPr>
          <w:rFonts w:ascii="Arial" w:hAnsi="Arial" w:cs="Arial"/>
          <w:color w:val="000000"/>
        </w:rPr>
      </w:pPr>
      <w:r w:rsidRPr="00D83766">
        <w:rPr>
          <w:rFonts w:ascii="Arial" w:hAnsi="Arial" w:cs="Arial"/>
          <w:b/>
          <w:color w:val="000000"/>
        </w:rPr>
        <w:t>Beverage Outlets</w:t>
      </w:r>
      <w:r w:rsidRPr="00D83766">
        <w:rPr>
          <w:rFonts w:ascii="Arial" w:hAnsi="Arial" w:cs="Arial"/>
          <w:color w:val="000000"/>
        </w:rPr>
        <w:br/>
        <w:t>To avoid waste please do not order more than 2 drinks per person at a time.</w:t>
      </w:r>
      <w:r w:rsidRPr="00D83766">
        <w:rPr>
          <w:rFonts w:ascii="Arial" w:hAnsi="Arial" w:cs="Arial"/>
          <w:color w:val="000000"/>
        </w:rPr>
        <w:br/>
        <w:t xml:space="preserve">All drinks will be served only in glass. </w:t>
      </w:r>
      <w:r w:rsidRPr="00D83766">
        <w:rPr>
          <w:rFonts w:ascii="Arial" w:hAnsi="Arial" w:cs="Arial"/>
          <w:color w:val="000000"/>
        </w:rPr>
        <w:br/>
        <w:t>For your safety only plastic glasses are allowed around the pool.</w:t>
      </w:r>
      <w:r w:rsidRPr="00D83766">
        <w:rPr>
          <w:rFonts w:ascii="Arial" w:hAnsi="Arial" w:cs="Arial"/>
          <w:color w:val="000000"/>
        </w:rPr>
        <w:br/>
        <w:t xml:space="preserve">Fresh fruit juices, Frappe, Cyprus Coffee, Milk Shakes and other specialty beverages </w:t>
      </w:r>
      <w:proofErr w:type="spellStart"/>
      <w:r w:rsidRPr="00D83766">
        <w:rPr>
          <w:rFonts w:ascii="Arial" w:hAnsi="Arial" w:cs="Arial"/>
          <w:color w:val="000000"/>
        </w:rPr>
        <w:t>i.e</w:t>
      </w:r>
      <w:proofErr w:type="spellEnd"/>
      <w:r w:rsidRPr="00D83766">
        <w:rPr>
          <w:rFonts w:ascii="Arial" w:hAnsi="Arial" w:cs="Arial"/>
          <w:color w:val="000000"/>
        </w:rPr>
        <w:t xml:space="preserve"> Chinos, are not included in the Package</w:t>
      </w:r>
      <w:r>
        <w:rPr>
          <w:rFonts w:ascii="Arial" w:hAnsi="Arial" w:cs="Arial"/>
          <w:color w:val="000000"/>
        </w:rPr>
        <w:t>.</w:t>
      </w:r>
    </w:p>
    <w:p w:rsidR="00DC0310" w:rsidRPr="004F0213" w:rsidRDefault="00DC0310" w:rsidP="00DC0310">
      <w:pPr>
        <w:ind w:left="360"/>
        <w:contextualSpacing/>
        <w:rPr>
          <w:rFonts w:ascii="Arial" w:hAnsi="Arial" w:cs="Arial"/>
          <w:color w:val="000000"/>
        </w:rPr>
      </w:pPr>
    </w:p>
    <w:p w:rsidR="00DC0310" w:rsidRPr="004F0213" w:rsidRDefault="00DC0310" w:rsidP="00DC0310">
      <w:pPr>
        <w:numPr>
          <w:ilvl w:val="0"/>
          <w:numId w:val="22"/>
        </w:numPr>
        <w:contextualSpacing/>
        <w:rPr>
          <w:rFonts w:ascii="Arial" w:hAnsi="Arial" w:cs="Arial"/>
          <w:color w:val="000000"/>
        </w:rPr>
      </w:pPr>
      <w:r w:rsidRPr="004F0213">
        <w:rPr>
          <w:rFonts w:ascii="Arial" w:hAnsi="Arial" w:cs="Arial"/>
          <w:b/>
          <w:color w:val="000000"/>
        </w:rPr>
        <w:t>Validity</w:t>
      </w:r>
      <w:r w:rsidRPr="004F0213">
        <w:rPr>
          <w:rFonts w:ascii="Arial" w:hAnsi="Arial" w:cs="Arial"/>
          <w:color w:val="000000"/>
        </w:rPr>
        <w:br/>
        <w:t>The All-Inclusive Package is valid from 10:30 – 24:00. Beyond this time all the drinks are chargeable at regular prices.</w:t>
      </w:r>
      <w:r w:rsidRPr="004F0213">
        <w:rPr>
          <w:rFonts w:ascii="Arial" w:hAnsi="Arial" w:cs="Arial"/>
          <w:color w:val="000000"/>
        </w:rPr>
        <w:br/>
        <w:t>Check out time is at 12:00 and it is the time when the All-Inclusive validity end.</w:t>
      </w:r>
      <w:r w:rsidRPr="004F0213">
        <w:rPr>
          <w:rFonts w:ascii="Arial" w:hAnsi="Arial" w:cs="Arial"/>
          <w:color w:val="000000"/>
        </w:rPr>
        <w:br/>
        <w:t>The All-Inclusive concept is available for summer period (1st of May – 31st of October).</w:t>
      </w:r>
    </w:p>
    <w:p w:rsidR="00DC0310" w:rsidRPr="004F0213" w:rsidRDefault="00DC0310" w:rsidP="00DC0310">
      <w:pPr>
        <w:ind w:left="360"/>
        <w:contextualSpacing/>
        <w:rPr>
          <w:rFonts w:ascii="Arial" w:hAnsi="Arial" w:cs="Arial"/>
          <w:color w:val="000000"/>
        </w:rPr>
      </w:pPr>
    </w:p>
    <w:p w:rsidR="00DC0310" w:rsidRPr="004F0213" w:rsidRDefault="00DC0310" w:rsidP="00DC0310">
      <w:pPr>
        <w:ind w:left="360"/>
        <w:contextualSpacing/>
        <w:rPr>
          <w:rFonts w:ascii="Arial" w:hAnsi="Arial" w:cs="Arial"/>
          <w:b/>
          <w:color w:val="000000"/>
        </w:rPr>
      </w:pPr>
    </w:p>
    <w:p w:rsidR="00DC0310" w:rsidRPr="00D83766" w:rsidRDefault="00DC0310" w:rsidP="00DC0310">
      <w:pPr>
        <w:numPr>
          <w:ilvl w:val="0"/>
          <w:numId w:val="22"/>
        </w:numPr>
        <w:contextualSpacing/>
      </w:pPr>
      <w:r w:rsidRPr="004F0213">
        <w:rPr>
          <w:rFonts w:ascii="Arial" w:hAnsi="Arial" w:cs="Arial"/>
          <w:b/>
          <w:color w:val="000000"/>
        </w:rPr>
        <w:t>The staff is obligated not to serve all-inclusive guests</w:t>
      </w:r>
      <w:r w:rsidRPr="004F0213">
        <w:rPr>
          <w:rFonts w:ascii="Arial" w:hAnsi="Arial" w:cs="Arial"/>
          <w:color w:val="000000"/>
        </w:rPr>
        <w:t xml:space="preserve"> </w:t>
      </w:r>
      <w:r w:rsidRPr="004F0213">
        <w:rPr>
          <w:rFonts w:ascii="Arial" w:hAnsi="Arial" w:cs="Arial"/>
          <w:color w:val="000000"/>
        </w:rPr>
        <w:br/>
        <w:t>Who are under 18 years old and ask for an alcoholic drink</w:t>
      </w:r>
      <w:r w:rsidRPr="004F0213">
        <w:rPr>
          <w:rFonts w:ascii="Arial" w:hAnsi="Arial" w:cs="Arial"/>
          <w:color w:val="000000"/>
        </w:rPr>
        <w:br/>
        <w:t>Who do not wear their wristbands</w:t>
      </w:r>
      <w:r w:rsidRPr="004F0213">
        <w:rPr>
          <w:rFonts w:ascii="Arial" w:hAnsi="Arial" w:cs="Arial"/>
          <w:color w:val="000000"/>
        </w:rPr>
        <w:br/>
        <w:t>Who seems to abuse alcohol</w:t>
      </w:r>
      <w:r w:rsidRPr="004F0213">
        <w:rPr>
          <w:rFonts w:ascii="Arial" w:hAnsi="Arial" w:cs="Arial"/>
          <w:color w:val="000000"/>
        </w:rPr>
        <w:br/>
        <w:t>Who offers food &amp; beverage to non – residents</w:t>
      </w:r>
      <w:r>
        <w:br/>
      </w:r>
      <w:r>
        <w:rPr>
          <w:rFonts w:ascii="Arial" w:hAnsi="Arial" w:cs="Arial"/>
          <w:color w:val="000000"/>
        </w:rPr>
        <w:t>W</w:t>
      </w:r>
      <w:r w:rsidRPr="00D83766">
        <w:rPr>
          <w:rFonts w:ascii="Arial" w:hAnsi="Arial" w:cs="Arial"/>
          <w:color w:val="000000"/>
        </w:rPr>
        <w:t>ho is misbehaving or does not comply to the hotel’s policies and procedures.</w:t>
      </w:r>
    </w:p>
    <w:p w:rsidR="00DC0310" w:rsidRDefault="00DC0310" w:rsidP="00DC0310">
      <w:pPr>
        <w:pStyle w:val="ListParagraph"/>
      </w:pPr>
    </w:p>
    <w:p w:rsidR="00DC0310" w:rsidRPr="00713FA4" w:rsidRDefault="00DC0310" w:rsidP="00DC0310">
      <w:pPr>
        <w:numPr>
          <w:ilvl w:val="0"/>
          <w:numId w:val="22"/>
        </w:numPr>
        <w:contextualSpacing/>
        <w:rPr>
          <w:rFonts w:ascii="Arial" w:hAnsi="Arial" w:cs="Arial"/>
          <w:color w:val="000000"/>
        </w:rPr>
      </w:pPr>
      <w:r w:rsidRPr="00713FA4">
        <w:rPr>
          <w:rFonts w:ascii="Arial" w:hAnsi="Arial" w:cs="Arial"/>
          <w:color w:val="000000"/>
        </w:rPr>
        <w:t>Please be advise</w:t>
      </w:r>
      <w:r>
        <w:rPr>
          <w:rFonts w:ascii="Arial" w:hAnsi="Arial" w:cs="Arial"/>
          <w:color w:val="000000"/>
        </w:rPr>
        <w:t>d</w:t>
      </w:r>
      <w:r w:rsidRPr="00713FA4">
        <w:rPr>
          <w:rFonts w:ascii="Arial" w:hAnsi="Arial" w:cs="Arial"/>
          <w:color w:val="000000"/>
        </w:rPr>
        <w:t xml:space="preserve"> that the hotel management reserved the right to change any information without any prior notice. </w:t>
      </w:r>
    </w:p>
    <w:p w:rsidR="005448F1" w:rsidRPr="001A00BD" w:rsidRDefault="005448F1" w:rsidP="00DC0310">
      <w:pPr>
        <w:ind w:left="504"/>
        <w:contextualSpacing/>
        <w:rPr>
          <w:rFonts w:ascii="Arial" w:hAnsi="Arial" w:cs="Arial"/>
        </w:rPr>
      </w:pPr>
    </w:p>
    <w:sectPr w:rsidR="005448F1" w:rsidRPr="001A00BD" w:rsidSect="0067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E66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0B79"/>
    <w:multiLevelType w:val="hybridMultilevel"/>
    <w:tmpl w:val="11544076"/>
    <w:lvl w:ilvl="0" w:tplc="353C96E4">
      <w:start w:val="1"/>
      <w:numFmt w:val="upp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02E94EB2"/>
    <w:multiLevelType w:val="hybridMultilevel"/>
    <w:tmpl w:val="8098E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165DD"/>
    <w:multiLevelType w:val="hybridMultilevel"/>
    <w:tmpl w:val="4A680CD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E855C5"/>
    <w:multiLevelType w:val="hybridMultilevel"/>
    <w:tmpl w:val="3BAE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84855"/>
    <w:multiLevelType w:val="hybridMultilevel"/>
    <w:tmpl w:val="7D84BA3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0AA"/>
    <w:multiLevelType w:val="hybridMultilevel"/>
    <w:tmpl w:val="16123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7D16F3C"/>
    <w:multiLevelType w:val="hybridMultilevel"/>
    <w:tmpl w:val="DC6CAC7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411AF"/>
    <w:multiLevelType w:val="hybridMultilevel"/>
    <w:tmpl w:val="37CABAD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984594"/>
    <w:multiLevelType w:val="hybridMultilevel"/>
    <w:tmpl w:val="81BC9E3E"/>
    <w:lvl w:ilvl="0" w:tplc="DD1E5BA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33F45"/>
    <w:multiLevelType w:val="hybridMultilevel"/>
    <w:tmpl w:val="D7C4163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F269C5"/>
    <w:multiLevelType w:val="hybridMultilevel"/>
    <w:tmpl w:val="3BFE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A61B0"/>
    <w:multiLevelType w:val="hybridMultilevel"/>
    <w:tmpl w:val="EE92D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908BB"/>
    <w:multiLevelType w:val="hybridMultilevel"/>
    <w:tmpl w:val="D36C79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8542602"/>
    <w:multiLevelType w:val="hybridMultilevel"/>
    <w:tmpl w:val="540A8BA8"/>
    <w:lvl w:ilvl="0" w:tplc="2982B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64995"/>
    <w:multiLevelType w:val="hybridMultilevel"/>
    <w:tmpl w:val="482A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448D6"/>
    <w:multiLevelType w:val="hybridMultilevel"/>
    <w:tmpl w:val="EDAECE70"/>
    <w:lvl w:ilvl="0" w:tplc="04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17" w15:restartNumberingAfterBreak="0">
    <w:nsid w:val="63644447"/>
    <w:multiLevelType w:val="hybridMultilevel"/>
    <w:tmpl w:val="7F2AF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51C4F"/>
    <w:multiLevelType w:val="hybridMultilevel"/>
    <w:tmpl w:val="850486E4"/>
    <w:lvl w:ilvl="0" w:tplc="04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9" w15:restartNumberingAfterBreak="0">
    <w:nsid w:val="7840056D"/>
    <w:multiLevelType w:val="hybridMultilevel"/>
    <w:tmpl w:val="AB929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540D35"/>
    <w:multiLevelType w:val="hybridMultilevel"/>
    <w:tmpl w:val="FA1CC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DE2112A"/>
    <w:multiLevelType w:val="hybridMultilevel"/>
    <w:tmpl w:val="3344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4"/>
  </w:num>
  <w:num w:numId="11">
    <w:abstractNumId w:val="10"/>
  </w:num>
  <w:num w:numId="12">
    <w:abstractNumId w:val="21"/>
  </w:num>
  <w:num w:numId="13">
    <w:abstractNumId w:val="20"/>
  </w:num>
  <w:num w:numId="14">
    <w:abstractNumId w:val="13"/>
  </w:num>
  <w:num w:numId="15">
    <w:abstractNumId w:val="9"/>
  </w:num>
  <w:num w:numId="16">
    <w:abstractNumId w:val="18"/>
  </w:num>
  <w:num w:numId="17">
    <w:abstractNumId w:val="16"/>
  </w:num>
  <w:num w:numId="18">
    <w:abstractNumId w:val="6"/>
  </w:num>
  <w:num w:numId="19">
    <w:abstractNumId w:val="19"/>
  </w:num>
  <w:num w:numId="20">
    <w:abstractNumId w:val="2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1"/>
    <w:rsid w:val="000820CA"/>
    <w:rsid w:val="000E1DE9"/>
    <w:rsid w:val="0012409D"/>
    <w:rsid w:val="001275BB"/>
    <w:rsid w:val="001A00BD"/>
    <w:rsid w:val="001D700F"/>
    <w:rsid w:val="0022791C"/>
    <w:rsid w:val="00253124"/>
    <w:rsid w:val="002D15AB"/>
    <w:rsid w:val="0041524C"/>
    <w:rsid w:val="00427D70"/>
    <w:rsid w:val="004E0EAC"/>
    <w:rsid w:val="00511492"/>
    <w:rsid w:val="005448F1"/>
    <w:rsid w:val="005F6550"/>
    <w:rsid w:val="0065002F"/>
    <w:rsid w:val="00671E5A"/>
    <w:rsid w:val="00725D8B"/>
    <w:rsid w:val="00883210"/>
    <w:rsid w:val="009018E1"/>
    <w:rsid w:val="00962949"/>
    <w:rsid w:val="009E719D"/>
    <w:rsid w:val="00A018AB"/>
    <w:rsid w:val="00A20E7C"/>
    <w:rsid w:val="00B07637"/>
    <w:rsid w:val="00B673A3"/>
    <w:rsid w:val="00BE3C8C"/>
    <w:rsid w:val="00C14369"/>
    <w:rsid w:val="00C67DA8"/>
    <w:rsid w:val="00D71BB9"/>
    <w:rsid w:val="00DC0310"/>
    <w:rsid w:val="00E2597A"/>
    <w:rsid w:val="00E454F6"/>
    <w:rsid w:val="00F343D3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7CA2F0-5E1B-4E0E-8CD3-005217D8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E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791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791C"/>
    <w:rPr>
      <w:rFonts w:ascii="Times New Roman" w:eastAsia="Times New Roman" w:hAnsi="Times New Roman"/>
      <w:b/>
      <w:sz w:val="36"/>
      <w:lang w:eastAsia="zh-CN"/>
    </w:rPr>
  </w:style>
  <w:style w:type="paragraph" w:styleId="Title">
    <w:name w:val="Title"/>
    <w:basedOn w:val="Normal"/>
    <w:link w:val="TitleChar"/>
    <w:qFormat/>
    <w:rsid w:val="00F343D3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kern w:val="28"/>
      <w:sz w:val="40"/>
      <w:szCs w:val="24"/>
      <w:u w:val="single"/>
      <w:lang w:val="x-none" w:eastAsia="x-none"/>
    </w:rPr>
  </w:style>
  <w:style w:type="character" w:customStyle="1" w:styleId="TitleChar">
    <w:name w:val="Title Char"/>
    <w:link w:val="Title"/>
    <w:rsid w:val="00F343D3"/>
    <w:rPr>
      <w:rFonts w:ascii="Times New Roman" w:eastAsia="Times New Roman" w:hAnsi="Times New Roman"/>
      <w:b/>
      <w:bCs/>
      <w:color w:val="000000"/>
      <w:kern w:val="28"/>
      <w:sz w:val="40"/>
      <w:szCs w:val="24"/>
      <w:u w:val="single"/>
    </w:rPr>
  </w:style>
  <w:style w:type="paragraph" w:styleId="ColorfulList-Accent1">
    <w:name w:val="Colorful List Accent 1"/>
    <w:basedOn w:val="Normal"/>
    <w:uiPriority w:val="34"/>
    <w:qFormat/>
    <w:rsid w:val="00BE3C8C"/>
    <w:pPr>
      <w:ind w:left="720"/>
      <w:contextualSpacing/>
    </w:pPr>
    <w:rPr>
      <w:lang w:val="el-GR"/>
    </w:rPr>
  </w:style>
  <w:style w:type="paragraph" w:styleId="ListParagraph">
    <w:name w:val="List Paragraph"/>
    <w:basedOn w:val="Normal"/>
    <w:uiPriority w:val="34"/>
    <w:qFormat/>
    <w:rsid w:val="00427D70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Chriso</dc:creator>
  <cp:keywords/>
  <cp:lastModifiedBy>User</cp:lastModifiedBy>
  <cp:revision>2</cp:revision>
  <dcterms:created xsi:type="dcterms:W3CDTF">2016-10-06T09:46:00Z</dcterms:created>
  <dcterms:modified xsi:type="dcterms:W3CDTF">2016-10-06T09:46:00Z</dcterms:modified>
</cp:coreProperties>
</file>