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b/>
          <w:i/>
          <w:sz w:val="24"/>
        </w:rPr>
      </w:pPr>
      <w:r>
        <w:rPr>
          <w:rFonts w:ascii="Bookman Old Style" w:eastAsia="Bookman Old Style" w:hAnsi="Bookman Old Style"/>
          <w:b/>
          <w:i/>
          <w:sz w:val="24"/>
        </w:rPr>
        <w:t>MPM Hotel ARSENA ****</w:t>
      </w: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b/>
          <w:i/>
          <w:sz w:val="24"/>
        </w:rPr>
      </w:pPr>
      <w:r>
        <w:rPr>
          <w:rFonts w:ascii="Bookman Old Style" w:eastAsia="Bookman Old Style" w:hAnsi="Bookman Old Style"/>
          <w:b/>
          <w:i/>
          <w:sz w:val="24"/>
        </w:rPr>
        <w:t>NESEBAR</w:t>
      </w:r>
    </w:p>
    <w:p w:rsidR="00000000" w:rsidRDefault="00D35A87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3780"/>
        <w:rPr>
          <w:rFonts w:ascii="Bookman Old Style" w:eastAsia="Bookman Old Style" w:hAnsi="Bookman Old Style"/>
          <w:b/>
          <w:i/>
          <w:sz w:val="24"/>
        </w:rPr>
      </w:pPr>
      <w:r>
        <w:rPr>
          <w:rFonts w:ascii="Bookman Old Style" w:eastAsia="Bookman Old Style" w:hAnsi="Bookman Old Style"/>
          <w:b/>
          <w:i/>
          <w:sz w:val="24"/>
        </w:rPr>
        <w:t>SUMMER SEASON 2023</w:t>
      </w:r>
    </w:p>
    <w:p w:rsidR="00000000" w:rsidRDefault="00D35A87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3300"/>
        <w:rPr>
          <w:rFonts w:ascii="Bookman Old Style" w:eastAsia="Bookman Old Style" w:hAnsi="Bookman Old Style"/>
          <w:b/>
          <w:i/>
          <w:sz w:val="24"/>
        </w:rPr>
      </w:pPr>
      <w:r>
        <w:rPr>
          <w:rFonts w:ascii="Bookman Old Style" w:eastAsia="Bookman Old Style" w:hAnsi="Bookman Old Style"/>
          <w:b/>
          <w:i/>
          <w:sz w:val="24"/>
        </w:rPr>
        <w:t>ULTRA All Inclusive OPERATION</w:t>
      </w:r>
    </w:p>
    <w:p w:rsidR="00000000" w:rsidRDefault="00D35A87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>THE ROOMS</w:t>
      </w:r>
    </w:p>
    <w:p w:rsidR="00000000" w:rsidRDefault="00D35A87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numPr>
          <w:ilvl w:val="0"/>
          <w:numId w:val="1"/>
        </w:numPr>
        <w:tabs>
          <w:tab w:val="left" w:pos="3900"/>
        </w:tabs>
        <w:spacing w:line="0" w:lineRule="atLeast"/>
        <w:ind w:left="3900" w:hanging="637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>Spacious rooms and suites.</w:t>
      </w:r>
    </w:p>
    <w:p w:rsidR="00000000" w:rsidRDefault="00D35A87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7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WELCOME surprise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a small present in the room or at reception during check in.</w:t>
      </w:r>
    </w:p>
    <w:p w:rsidR="00000000" w:rsidRDefault="00D35A8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1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Mineral water in the room on daily basis. WI-FI, TV</w:t>
      </w:r>
      <w:r>
        <w:rPr>
          <w:rFonts w:ascii="Bookman Old Style" w:eastAsia="Bookman Old Style" w:hAnsi="Bookman Old Style"/>
          <w:sz w:val="24"/>
        </w:rPr>
        <w:t>, mini fridge, folding sofa,</w:t>
      </w:r>
    </w:p>
    <w:p w:rsidR="00000000" w:rsidRDefault="00D35A87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27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carpeted floor, hairdryer, central air-conditioning.</w:t>
      </w:r>
    </w:p>
    <w:p w:rsidR="00000000" w:rsidRDefault="00D35A87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* 2 Buildings with an interconnecting corridor at reception level. Accommodation consists</w:t>
      </w:r>
    </w:p>
    <w:p w:rsidR="00000000" w:rsidRDefault="00D35A8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of twin rooms - max capacity twin rooms 2adults+2 children, or 3 adults, exceptio</w:t>
      </w:r>
      <w:r>
        <w:rPr>
          <w:rFonts w:ascii="Bookman Old Style" w:eastAsia="Bookman Old Style" w:hAnsi="Bookman Old Style"/>
          <w:sz w:val="24"/>
        </w:rPr>
        <w:t>ns for</w:t>
      </w:r>
    </w:p>
    <w:p w:rsidR="00000000" w:rsidRDefault="00D35A87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3adults+1 child are possible when clients are accordingly notified that 1 adult shares bed</w:t>
      </w:r>
    </w:p>
    <w:p w:rsidR="00000000" w:rsidRDefault="00D35A87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2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with a child, suites which accommodate up to 4 adults and a couple of promo rooms</w:t>
      </w:r>
    </w:p>
    <w:p w:rsidR="00000000" w:rsidRDefault="00D35A8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left="25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/without balcony/ which take up to 2 adults.</w:t>
      </w:r>
    </w:p>
    <w:p w:rsidR="00000000" w:rsidRDefault="00D35A87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>FOOD &amp; BEVERAGE</w:t>
      </w:r>
    </w:p>
    <w:p w:rsidR="00000000" w:rsidRDefault="00D35A87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numPr>
          <w:ilvl w:val="0"/>
          <w:numId w:val="2"/>
        </w:numPr>
        <w:tabs>
          <w:tab w:val="left" w:pos="2090"/>
        </w:tabs>
        <w:spacing w:line="258" w:lineRule="auto"/>
        <w:ind w:left="1620" w:right="1520" w:hanging="230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>Main resta</w:t>
      </w:r>
      <w:r>
        <w:rPr>
          <w:rFonts w:ascii="Bookman Old Style" w:eastAsia="Bookman Old Style" w:hAnsi="Bookman Old Style"/>
          <w:b/>
          <w:sz w:val="24"/>
        </w:rPr>
        <w:t>urant with open air terrace and show cooking Various culinary delights from our esteemed master chefs</w:t>
      </w:r>
    </w:p>
    <w:p w:rsidR="00000000" w:rsidRDefault="00D35A87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 xml:space="preserve">07:30 </w:t>
      </w:r>
      <w:r>
        <w:rPr>
          <w:rFonts w:ascii="Bookman Old Style" w:eastAsia="Bookman Old Style" w:hAnsi="Bookman Old Style"/>
          <w:sz w:val="24"/>
          <w:u w:val="single"/>
        </w:rPr>
        <w:t>–</w:t>
      </w:r>
      <w:r>
        <w:rPr>
          <w:rFonts w:ascii="Bookman Old Style" w:eastAsia="Bookman Old Style" w:hAnsi="Bookman Old Style"/>
          <w:sz w:val="24"/>
          <w:u w:val="single"/>
        </w:rPr>
        <w:t xml:space="preserve"> 10:00 Breakfast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buffet and includes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i/>
          <w:sz w:val="24"/>
        </w:rPr>
        <w:t>hot drinks, soft drinks, water and variety of</w:t>
      </w: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juices.</w:t>
      </w: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 xml:space="preserve">12:30 </w:t>
      </w:r>
      <w:r>
        <w:rPr>
          <w:rFonts w:ascii="Bookman Old Style" w:eastAsia="Bookman Old Style" w:hAnsi="Bookman Old Style"/>
          <w:sz w:val="24"/>
          <w:u w:val="single"/>
        </w:rPr>
        <w:t>–</w:t>
      </w:r>
      <w:r>
        <w:rPr>
          <w:rFonts w:ascii="Bookman Old Style" w:eastAsia="Bookman Old Style" w:hAnsi="Bookman Old Style"/>
          <w:sz w:val="24"/>
          <w:u w:val="single"/>
        </w:rPr>
        <w:t xml:space="preserve"> 14:30 Lunch</w:t>
      </w:r>
      <w:r>
        <w:rPr>
          <w:rFonts w:ascii="Bookman Old Style" w:eastAsia="Bookman Old Style" w:hAnsi="Bookman Old Style"/>
          <w:sz w:val="24"/>
        </w:rPr>
        <w:t xml:space="preserve"> 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buffet and includes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i/>
          <w:sz w:val="24"/>
        </w:rPr>
        <w:t>water, jui</w:t>
      </w:r>
      <w:r>
        <w:rPr>
          <w:rFonts w:ascii="Bookman Old Style" w:eastAsia="Bookman Old Style" w:hAnsi="Bookman Old Style"/>
          <w:i/>
          <w:sz w:val="24"/>
        </w:rPr>
        <w:t>ce, soft drinks, draft beer, wine and</w:t>
      </w: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alcoholic beverages selection of local and imported brands</w:t>
      </w:r>
    </w:p>
    <w:p w:rsidR="00000000" w:rsidRDefault="00D35A87">
      <w:pPr>
        <w:spacing w:line="238" w:lineRule="auto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 xml:space="preserve">18:30 </w:t>
      </w:r>
      <w:r>
        <w:rPr>
          <w:rFonts w:ascii="Bookman Old Style" w:eastAsia="Bookman Old Style" w:hAnsi="Bookman Old Style"/>
          <w:sz w:val="24"/>
          <w:u w:val="single"/>
        </w:rPr>
        <w:t>–</w:t>
      </w:r>
      <w:r>
        <w:rPr>
          <w:rFonts w:ascii="Bookman Old Style" w:eastAsia="Bookman Old Style" w:hAnsi="Bookman Old Style"/>
          <w:sz w:val="24"/>
          <w:u w:val="single"/>
        </w:rPr>
        <w:t xml:space="preserve"> 21:30 Dinner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- buffet and includes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i/>
          <w:sz w:val="24"/>
        </w:rPr>
        <w:t>water, juice, soft drinks, draft beer, wine and</w:t>
      </w:r>
    </w:p>
    <w:p w:rsidR="00000000" w:rsidRDefault="00D35A8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alcoholic beverages selection of local and imported brands.</w:t>
      </w: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b/>
          <w:u w:val="single"/>
        </w:rPr>
      </w:pPr>
      <w:r>
        <w:rPr>
          <w:rFonts w:ascii="Bookman Old Style" w:eastAsia="Bookman Old Style" w:hAnsi="Bookman Old Style"/>
          <w:b/>
          <w:u w:val="single"/>
        </w:rPr>
        <w:t xml:space="preserve">*Dress </w:t>
      </w:r>
      <w:r>
        <w:rPr>
          <w:rFonts w:ascii="Bookman Old Style" w:eastAsia="Bookman Old Style" w:hAnsi="Bookman Old Style"/>
          <w:b/>
          <w:u w:val="single"/>
        </w:rPr>
        <w:t xml:space="preserve">code </w:t>
      </w:r>
      <w:r>
        <w:rPr>
          <w:rFonts w:ascii="Bookman Old Style" w:eastAsia="Bookman Old Style" w:hAnsi="Bookman Old Style"/>
          <w:b/>
          <w:u w:val="single"/>
        </w:rPr>
        <w:t>–</w:t>
      </w:r>
      <w:r>
        <w:rPr>
          <w:rFonts w:ascii="Bookman Old Style" w:eastAsia="Bookman Old Style" w:hAnsi="Bookman Old Style"/>
          <w:b/>
          <w:u w:val="single"/>
        </w:rPr>
        <w:t xml:space="preserve"> No barefoot and swim wear in the restaurant.</w:t>
      </w:r>
    </w:p>
    <w:p w:rsidR="00000000" w:rsidRDefault="00D35A8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numPr>
          <w:ilvl w:val="0"/>
          <w:numId w:val="3"/>
        </w:numPr>
        <w:tabs>
          <w:tab w:val="left" w:pos="4587"/>
        </w:tabs>
        <w:spacing w:line="260" w:lineRule="auto"/>
        <w:ind w:left="4100" w:right="4000" w:hanging="158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Pool Bar </w:t>
      </w:r>
      <w:r>
        <w:rPr>
          <w:rFonts w:ascii="Bookman Old Style" w:eastAsia="Bookman Old Style" w:hAnsi="Bookman Old Style"/>
          <w:b/>
          <w:sz w:val="24"/>
        </w:rPr>
        <w:t>–</w:t>
      </w:r>
      <w:r>
        <w:rPr>
          <w:rFonts w:ascii="Bookman Old Style" w:eastAsia="Bookman Old Style" w:hAnsi="Bookman Old Style"/>
          <w:b/>
          <w:sz w:val="24"/>
        </w:rPr>
        <w:t xml:space="preserve"> meals </w:t>
      </w:r>
      <w:r>
        <w:rPr>
          <w:rFonts w:ascii="Bookman Old Style" w:eastAsia="Bookman Old Style" w:hAnsi="Bookman Old Style"/>
          <w:sz w:val="24"/>
          <w:u w:val="single"/>
        </w:rPr>
        <w:t xml:space="preserve">From 11:00 </w:t>
      </w:r>
      <w:r>
        <w:rPr>
          <w:rFonts w:ascii="Bookman Old Style" w:eastAsia="Bookman Old Style" w:hAnsi="Bookman Old Style"/>
          <w:sz w:val="24"/>
          <w:u w:val="single"/>
        </w:rPr>
        <w:t>–</w:t>
      </w:r>
      <w:r>
        <w:rPr>
          <w:rFonts w:ascii="Bookman Old Style" w:eastAsia="Bookman Old Style" w:hAnsi="Bookman Old Style"/>
          <w:sz w:val="24"/>
          <w:u w:val="single"/>
        </w:rPr>
        <w:t xml:space="preserve"> 17:00</w:t>
      </w:r>
    </w:p>
    <w:p w:rsidR="00000000" w:rsidRDefault="00D35A8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Serves pizza, sandwiches, hot dog, ice cream, sweets</w:t>
      </w:r>
    </w:p>
    <w:p w:rsidR="00000000" w:rsidRDefault="00D35A87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numPr>
          <w:ilvl w:val="0"/>
          <w:numId w:val="4"/>
        </w:numPr>
        <w:tabs>
          <w:tab w:val="left" w:pos="3394"/>
        </w:tabs>
        <w:spacing w:line="260" w:lineRule="auto"/>
        <w:ind w:left="4040" w:right="2820" w:hanging="1284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Pool Bar - Ultra All Inclusive drinks </w:t>
      </w:r>
      <w:r>
        <w:rPr>
          <w:rFonts w:ascii="Bookman Old Style" w:eastAsia="Bookman Old Style" w:hAnsi="Bookman Old Style"/>
          <w:sz w:val="24"/>
          <w:u w:val="single"/>
        </w:rPr>
        <w:t>From 10:00 to 23:00</w:t>
      </w:r>
    </w:p>
    <w:p w:rsidR="00000000" w:rsidRDefault="00D35A87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74" w:lineRule="auto"/>
        <w:ind w:right="14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Hot Drinks, soft drinks, cocktails, draft beer and wi</w:t>
      </w:r>
      <w:r>
        <w:rPr>
          <w:rFonts w:ascii="Bookman Old Style" w:eastAsia="Bookman Old Style" w:hAnsi="Bookman Old Style"/>
          <w:i/>
          <w:sz w:val="24"/>
        </w:rPr>
        <w:t>ne and alcoholic beverages selection of local and imported brands</w:t>
      </w:r>
    </w:p>
    <w:p w:rsidR="00000000" w:rsidRDefault="00D35A8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numPr>
          <w:ilvl w:val="0"/>
          <w:numId w:val="5"/>
        </w:numPr>
        <w:tabs>
          <w:tab w:val="left" w:pos="3229"/>
        </w:tabs>
        <w:spacing w:line="260" w:lineRule="auto"/>
        <w:ind w:left="4040" w:right="2660" w:hanging="1450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Beach stall - Ultra All Inclusive drinks </w:t>
      </w:r>
      <w:r>
        <w:rPr>
          <w:rFonts w:ascii="Bookman Old Style" w:eastAsia="Bookman Old Style" w:hAnsi="Bookman Old Style"/>
          <w:sz w:val="24"/>
          <w:u w:val="single"/>
        </w:rPr>
        <w:t>From 10:00 to 18:00</w:t>
      </w:r>
    </w:p>
    <w:p w:rsidR="00000000" w:rsidRDefault="00D35A8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0" w:lineRule="atLeast"/>
        <w:ind w:right="1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Soft drinks, draft beer.</w:t>
      </w: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000000" w:rsidRDefault="00D35A87">
      <w:pPr>
        <w:spacing w:line="234" w:lineRule="auto"/>
        <w:ind w:left="40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*MPM Hotels reserves the right to make changes to the program at any time based on the weather </w:t>
      </w:r>
      <w:r>
        <w:rPr>
          <w:rFonts w:ascii="Times New Roman" w:eastAsia="Times New Roman" w:hAnsi="Times New Roman"/>
          <w:sz w:val="22"/>
        </w:rPr>
        <w:t>conditions, WHO prescriptions and local regulations.</w:t>
      </w:r>
    </w:p>
    <w:p w:rsidR="00000000" w:rsidRDefault="00D35A87">
      <w:pPr>
        <w:spacing w:line="234" w:lineRule="auto"/>
        <w:ind w:left="400"/>
        <w:jc w:val="right"/>
        <w:rPr>
          <w:rFonts w:ascii="Times New Roman" w:eastAsia="Times New Roman" w:hAnsi="Times New Roman"/>
          <w:sz w:val="22"/>
        </w:rPr>
        <w:sectPr w:rsidR="00000000">
          <w:pgSz w:w="11900" w:h="16838"/>
          <w:pgMar w:top="1440" w:right="426" w:bottom="0" w:left="840" w:header="0" w:footer="0" w:gutter="0"/>
          <w:cols w:space="0" w:equalWidth="0">
            <w:col w:w="10640"/>
          </w:cols>
          <w:docGrid w:linePitch="360"/>
        </w:sectPr>
      </w:pPr>
    </w:p>
    <w:p w:rsidR="00000000" w:rsidRDefault="00D35A87">
      <w:pPr>
        <w:numPr>
          <w:ilvl w:val="0"/>
          <w:numId w:val="6"/>
        </w:numPr>
        <w:tabs>
          <w:tab w:val="left" w:pos="3354"/>
        </w:tabs>
        <w:spacing w:line="260" w:lineRule="auto"/>
        <w:ind w:left="4160" w:right="2940" w:hanging="1229"/>
        <w:rPr>
          <w:rFonts w:ascii="Courier New" w:eastAsia="Courier New" w:hAnsi="Courier New"/>
          <w:sz w:val="24"/>
        </w:rPr>
      </w:pPr>
      <w:bookmarkStart w:id="0" w:name="page2"/>
      <w:bookmarkEnd w:id="0"/>
      <w:r>
        <w:rPr>
          <w:rFonts w:ascii="Bookman Old Style" w:eastAsia="Bookman Old Style" w:hAnsi="Bookman Old Style"/>
          <w:b/>
          <w:sz w:val="24"/>
        </w:rPr>
        <w:lastRenderedPageBreak/>
        <w:t xml:space="preserve">Lobby bar Ultra All Inclusive Drinks </w:t>
      </w:r>
      <w:r>
        <w:rPr>
          <w:rFonts w:ascii="Bookman Old Style" w:eastAsia="Bookman Old Style" w:hAnsi="Bookman Old Style"/>
          <w:sz w:val="24"/>
          <w:u w:val="single"/>
        </w:rPr>
        <w:t>From 10:00 to 23:00</w:t>
      </w:r>
    </w:p>
    <w:p w:rsidR="00000000" w:rsidRDefault="00D35A87">
      <w:pPr>
        <w:spacing w:line="343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274" w:lineRule="auto"/>
        <w:ind w:right="20"/>
        <w:jc w:val="center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Includes hot drinks, soft drinks, refreshing cocktails and alcoholic beverages selection of local and imported brands</w:t>
      </w:r>
    </w:p>
    <w:p w:rsidR="00000000" w:rsidRDefault="00D35A87">
      <w:pPr>
        <w:spacing w:line="325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0" w:lineRule="atLeast"/>
        <w:ind w:right="20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 xml:space="preserve">SPORTS AND ENTERTAINMENT </w:t>
      </w:r>
      <w:r>
        <w:rPr>
          <w:rFonts w:ascii="Bookman Old Style" w:eastAsia="Bookman Old Style" w:hAnsi="Bookman Old Style"/>
          <w:b/>
          <w:sz w:val="24"/>
          <w:u w:val="single"/>
        </w:rPr>
        <w:t>ACTIVITIES</w:t>
      </w:r>
    </w:p>
    <w:p w:rsidR="00000000" w:rsidRDefault="00D35A87">
      <w:pPr>
        <w:spacing w:line="372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271" w:lineRule="auto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Our highly qualified professional</w:t>
      </w:r>
      <w:r>
        <w:rPr>
          <w:rFonts w:ascii="Bookman Old Style" w:eastAsia="Bookman Old Style" w:hAnsi="Bookman Old Style"/>
          <w:sz w:val="24"/>
        </w:rPr>
        <w:t>s</w:t>
      </w:r>
      <w:r>
        <w:rPr>
          <w:rFonts w:ascii="Bookman Old Style" w:eastAsia="Bookman Old Style" w:hAnsi="Bookman Old Style"/>
          <w:sz w:val="24"/>
        </w:rPr>
        <w:t>’</w:t>
      </w:r>
      <w:r>
        <w:rPr>
          <w:rFonts w:ascii="Bookman Old Style" w:eastAsia="Bookman Old Style" w:hAnsi="Bookman Old Style"/>
          <w:sz w:val="24"/>
        </w:rPr>
        <w:t xml:space="preserve"> animation team ensures a pleasant summer experience for the </w:t>
      </w:r>
      <w:r>
        <w:rPr>
          <w:rFonts w:ascii="Bookman Old Style" w:eastAsia="Bookman Old Style" w:hAnsi="Bookman Old Style"/>
          <w:b/>
          <w:sz w:val="24"/>
        </w:rPr>
        <w:t>MPM ARSENA</w:t>
      </w:r>
      <w:r>
        <w:rPr>
          <w:rFonts w:ascii="Bookman Old Style" w:eastAsia="Bookman Old Style" w:hAnsi="Bookman Old Style"/>
          <w:b/>
          <w:sz w:val="24"/>
        </w:rPr>
        <w:t>’s</w:t>
      </w:r>
      <w:r>
        <w:rPr>
          <w:rFonts w:ascii="Bookman Old Style" w:eastAsia="Bookman Old Style" w:hAnsi="Bookman Old Style"/>
          <w:sz w:val="24"/>
        </w:rPr>
        <w:t xml:space="preserve"> guests.</w:t>
      </w:r>
    </w:p>
    <w:p w:rsidR="00000000" w:rsidRDefault="00D35A87">
      <w:pPr>
        <w:spacing w:line="335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7"/>
        </w:numPr>
        <w:tabs>
          <w:tab w:val="left" w:pos="2457"/>
        </w:tabs>
        <w:spacing w:line="258" w:lineRule="auto"/>
        <w:ind w:left="2200" w:right="1760" w:hanging="522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>KIDS ENTERTAINING CLUB -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for children aged 4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12,</w:t>
      </w:r>
      <w:r>
        <w:rPr>
          <w:rFonts w:ascii="Bookman Old Style" w:eastAsia="Bookman Old Style" w:hAnsi="Bookman Old Style"/>
          <w:sz w:val="24"/>
        </w:rPr>
        <w:t xml:space="preserve"> Open 6 days a week, 10:00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12:30 and 15:00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17:30</w:t>
      </w:r>
    </w:p>
    <w:p w:rsidR="00000000" w:rsidRDefault="00D35A87">
      <w:pPr>
        <w:spacing w:line="22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spacing w:line="0" w:lineRule="atLeast"/>
        <w:ind w:left="37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Evening mini disco at </w:t>
      </w:r>
      <w:r>
        <w:rPr>
          <w:rFonts w:ascii="Bookman Old Style" w:eastAsia="Bookman Old Style" w:hAnsi="Bookman Old Style"/>
          <w:sz w:val="24"/>
        </w:rPr>
        <w:t>20:00.</w:t>
      </w:r>
    </w:p>
    <w:p w:rsidR="00000000" w:rsidRDefault="00D35A87">
      <w:pPr>
        <w:spacing w:line="348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8"/>
        </w:numPr>
        <w:tabs>
          <w:tab w:val="left" w:pos="2840"/>
        </w:tabs>
        <w:spacing w:line="0" w:lineRule="atLeast"/>
        <w:ind w:left="2840" w:hanging="639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>Entertainment and sports activities for adults</w:t>
      </w:r>
    </w:p>
    <w:p w:rsidR="00000000" w:rsidRDefault="00D35A87">
      <w:pPr>
        <w:spacing w:line="48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273" w:lineRule="auto"/>
        <w:ind w:right="20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Aerobics and aqua gymnastics, Pilates, darts, sport and amusement competitions and games, dancing, 6 days a week 10:00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12:30 and 15:00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18:00 Variety of evening entertainments.</w:t>
      </w:r>
    </w:p>
    <w:p w:rsidR="00000000" w:rsidRDefault="00D35A87">
      <w:pPr>
        <w:spacing w:line="313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9"/>
        </w:numPr>
        <w:tabs>
          <w:tab w:val="left" w:pos="780"/>
        </w:tabs>
        <w:spacing w:line="0" w:lineRule="atLeast"/>
        <w:ind w:left="780" w:hanging="341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b/>
          <w:sz w:val="24"/>
        </w:rPr>
        <w:t>Parasols and sun lo</w:t>
      </w:r>
      <w:r>
        <w:rPr>
          <w:rFonts w:ascii="Bookman Old Style" w:eastAsia="Bookman Old Style" w:hAnsi="Bookman Old Style"/>
          <w:b/>
          <w:sz w:val="24"/>
        </w:rPr>
        <w:t xml:space="preserve">ungers by the pool OR at the beach /free of charge </w:t>
      </w:r>
      <w:r>
        <w:rPr>
          <w:rFonts w:ascii="Bookman Old Style" w:eastAsia="Bookman Old Style" w:hAnsi="Bookman Old Style"/>
          <w:b/>
          <w:sz w:val="24"/>
        </w:rPr>
        <w:t>–</w:t>
      </w:r>
      <w:r>
        <w:rPr>
          <w:rFonts w:ascii="Bookman Old Style" w:eastAsia="Bookman Old Style" w:hAnsi="Bookman Old Style"/>
          <w:b/>
          <w:sz w:val="24"/>
        </w:rPr>
        <w:t xml:space="preserve"> max. 1</w:t>
      </w:r>
    </w:p>
    <w:p w:rsidR="00000000" w:rsidRDefault="00D35A87">
      <w:pPr>
        <w:spacing w:line="42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spacing w:line="0" w:lineRule="atLeast"/>
        <w:ind w:left="338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parasol and 2 sun loungers per room/</w:t>
      </w:r>
    </w:p>
    <w:p w:rsidR="00000000" w:rsidRDefault="00D35A87">
      <w:pPr>
        <w:spacing w:line="46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numPr>
          <w:ilvl w:val="1"/>
          <w:numId w:val="9"/>
        </w:numPr>
        <w:tabs>
          <w:tab w:val="left" w:pos="920"/>
        </w:tabs>
        <w:spacing w:line="189" w:lineRule="auto"/>
        <w:ind w:left="1160" w:right="220" w:hanging="584"/>
        <w:jc w:val="center"/>
        <w:rPr>
          <w:rFonts w:ascii="MS PGothic" w:eastAsia="MS PGothic" w:hAnsi="MS PGothic"/>
          <w:sz w:val="48"/>
          <w:vertAlign w:val="superscript"/>
        </w:rPr>
      </w:pPr>
      <w:r>
        <w:rPr>
          <w:rFonts w:ascii="Bookman Old Style" w:eastAsia="Bookman Old Style" w:hAnsi="Bookman Old Style"/>
          <w:b/>
          <w:sz w:val="24"/>
        </w:rPr>
        <w:t>It is not tolerated to reserve parasols and sunbeds by placing towels or other personal belongings. Hotel management reserves the right to duly action</w:t>
      </w:r>
    </w:p>
    <w:p w:rsidR="00000000" w:rsidRDefault="00D35A87">
      <w:pPr>
        <w:spacing w:line="44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0" w:lineRule="atLeast"/>
        <w:ind w:left="510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again</w:t>
      </w:r>
      <w:r>
        <w:rPr>
          <w:rFonts w:ascii="Bookman Old Style" w:eastAsia="Bookman Old Style" w:hAnsi="Bookman Old Style"/>
          <w:b/>
          <w:sz w:val="24"/>
        </w:rPr>
        <w:t>st it.</w:t>
      </w:r>
    </w:p>
    <w:p w:rsidR="00000000" w:rsidRDefault="00D35A87">
      <w:pPr>
        <w:numPr>
          <w:ilvl w:val="0"/>
          <w:numId w:val="10"/>
        </w:numPr>
        <w:tabs>
          <w:tab w:val="left" w:pos="880"/>
        </w:tabs>
        <w:spacing w:line="180" w:lineRule="auto"/>
        <w:ind w:left="880" w:hanging="349"/>
        <w:rPr>
          <w:rFonts w:ascii="MS PGothic" w:eastAsia="MS PGothic" w:hAnsi="MS PGothic"/>
          <w:sz w:val="43"/>
          <w:vertAlign w:val="superscript"/>
        </w:rPr>
      </w:pPr>
      <w:r>
        <w:rPr>
          <w:rFonts w:ascii="Bookman Old Style" w:eastAsia="Bookman Old Style" w:hAnsi="Bookman Old Style"/>
          <w:b/>
          <w:sz w:val="22"/>
        </w:rPr>
        <w:t>Start/end term availability of lifeguard, sunbeds and parasols at the beach, is</w:t>
      </w:r>
    </w:p>
    <w:p w:rsidR="00000000" w:rsidRDefault="00D35A87">
      <w:pPr>
        <w:spacing w:line="47" w:lineRule="exact"/>
        <w:rPr>
          <w:rFonts w:ascii="MS PGothic" w:eastAsia="MS PGothic" w:hAnsi="MS PGothic"/>
          <w:sz w:val="43"/>
          <w:vertAlign w:val="superscript"/>
        </w:rPr>
      </w:pPr>
    </w:p>
    <w:p w:rsidR="00000000" w:rsidRDefault="00D35A87">
      <w:pPr>
        <w:spacing w:line="236" w:lineRule="auto"/>
        <w:ind w:left="20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subject to the state concession regulations and agreement.</w:t>
      </w:r>
    </w:p>
    <w:p w:rsidR="00000000" w:rsidRDefault="00D35A87">
      <w:pPr>
        <w:spacing w:line="367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0" w:lineRule="atLeast"/>
        <w:ind w:right="-59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>Also AVAILABLE in MPM Hotel ARSENA:</w:t>
      </w:r>
    </w:p>
    <w:p w:rsidR="00000000" w:rsidRDefault="00D35A87">
      <w:pPr>
        <w:spacing w:line="26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11"/>
        </w:numPr>
        <w:tabs>
          <w:tab w:val="left" w:pos="1520"/>
        </w:tabs>
        <w:spacing w:line="0" w:lineRule="atLeast"/>
        <w:ind w:left="1520" w:hanging="720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Outdoor swimming pool with </w:t>
      </w:r>
      <w:r>
        <w:rPr>
          <w:rFonts w:ascii="Bookman Old Style" w:eastAsia="Bookman Old Style" w:hAnsi="Bookman Old Style"/>
          <w:sz w:val="24"/>
        </w:rPr>
        <w:t>kids</w:t>
      </w:r>
      <w:r>
        <w:rPr>
          <w:rFonts w:ascii="Bookman Old Style" w:eastAsia="Bookman Old Style" w:hAnsi="Bookman Old Style"/>
          <w:sz w:val="24"/>
        </w:rPr>
        <w:t>’</w:t>
      </w:r>
      <w:r>
        <w:rPr>
          <w:rFonts w:ascii="Bookman Old Style" w:eastAsia="Bookman Old Style" w:hAnsi="Bookman Old Style"/>
          <w:sz w:val="24"/>
        </w:rPr>
        <w:t xml:space="preserve"> section available 08:00-18:</w:t>
      </w:r>
      <w:r>
        <w:rPr>
          <w:rFonts w:ascii="Bookman Old Style" w:eastAsia="Bookman Old Style" w:hAnsi="Bookman Old Style"/>
          <w:sz w:val="24"/>
        </w:rPr>
        <w:t>00 o</w:t>
      </w:r>
      <w:r>
        <w:rPr>
          <w:rFonts w:ascii="Bookman Old Style" w:eastAsia="Bookman Old Style" w:hAnsi="Bookman Old Style"/>
          <w:sz w:val="24"/>
        </w:rPr>
        <w:t>’clock</w:t>
      </w:r>
    </w:p>
    <w:p w:rsidR="00000000" w:rsidRDefault="00D35A87">
      <w:pPr>
        <w:spacing w:line="28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12"/>
        </w:numPr>
        <w:tabs>
          <w:tab w:val="left" w:pos="3460"/>
        </w:tabs>
        <w:spacing w:line="0" w:lineRule="atLeast"/>
        <w:ind w:left="3460" w:hanging="724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>Indoor swimming pool /free of charge/</w:t>
      </w:r>
    </w:p>
    <w:p w:rsidR="00000000" w:rsidRDefault="00D35A87">
      <w:pPr>
        <w:spacing w:line="46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13"/>
        </w:numPr>
        <w:tabs>
          <w:tab w:val="left" w:pos="1026"/>
        </w:tabs>
        <w:spacing w:line="257" w:lineRule="auto"/>
        <w:ind w:left="2180" w:right="320" w:hanging="1868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>Complimentary use of sun lounges and parasols spread by the pool and the sun terrace of the hotel overlooking the sea or at the beach</w:t>
      </w:r>
    </w:p>
    <w:p w:rsidR="00000000" w:rsidRDefault="00D35A87">
      <w:pPr>
        <w:spacing w:line="0" w:lineRule="atLeast"/>
        <w:ind w:left="2440"/>
        <w:rPr>
          <w:rFonts w:ascii="Bookman Old Style" w:eastAsia="Bookman Old Style" w:hAnsi="Bookman Old Style"/>
          <w:sz w:val="23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Bookman Old Style" w:eastAsia="Bookman Old Style" w:hAnsi="Bookman Old Style"/>
          <w:sz w:val="23"/>
        </w:rPr>
        <w:t>Fitness, sauna, steam bath /free of charge/</w:t>
      </w:r>
    </w:p>
    <w:p w:rsidR="00000000" w:rsidRDefault="00D35A87">
      <w:pPr>
        <w:spacing w:line="32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14"/>
        </w:numPr>
        <w:tabs>
          <w:tab w:val="left" w:pos="4520"/>
        </w:tabs>
        <w:spacing w:line="0" w:lineRule="atLeast"/>
        <w:ind w:left="4520" w:hanging="710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WIFI </w:t>
      </w:r>
      <w:r>
        <w:rPr>
          <w:rFonts w:ascii="Bookman Old Style" w:eastAsia="Bookman Old Style" w:hAnsi="Bookman Old Style"/>
          <w:sz w:val="24"/>
        </w:rPr>
        <w:t>–</w:t>
      </w:r>
      <w:r>
        <w:rPr>
          <w:rFonts w:ascii="Bookman Old Style" w:eastAsia="Bookman Old Style" w:hAnsi="Bookman Old Style"/>
          <w:sz w:val="24"/>
        </w:rPr>
        <w:t xml:space="preserve"> free of charge</w:t>
      </w:r>
    </w:p>
    <w:p w:rsidR="00000000" w:rsidRDefault="00D35A87">
      <w:pPr>
        <w:spacing w:line="26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0"/>
          <w:numId w:val="15"/>
        </w:numPr>
        <w:tabs>
          <w:tab w:val="left" w:pos="2480"/>
        </w:tabs>
        <w:spacing w:line="0" w:lineRule="atLeast"/>
        <w:ind w:left="2480" w:hanging="725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>Performance a</w:t>
      </w:r>
      <w:r>
        <w:rPr>
          <w:rFonts w:ascii="Bookman Old Style" w:eastAsia="Bookman Old Style" w:hAnsi="Bookman Old Style"/>
          <w:sz w:val="24"/>
        </w:rPr>
        <w:t>nd entertainment stage with seating area</w:t>
      </w:r>
    </w:p>
    <w:p w:rsidR="00000000" w:rsidRDefault="00D35A87">
      <w:pPr>
        <w:spacing w:line="19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spacing w:line="0" w:lineRule="atLeast"/>
        <w:ind w:left="3640"/>
        <w:rPr>
          <w:rFonts w:ascii="Bookman Old Style" w:eastAsia="Bookman Old Style" w:hAnsi="Bookman Old Style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Bookman Old Style" w:eastAsia="Bookman Old Style" w:hAnsi="Bookman Old Style"/>
          <w:sz w:val="24"/>
        </w:rPr>
        <w:t>Parking /extra charge/</w:t>
      </w:r>
    </w:p>
    <w:p w:rsidR="00000000" w:rsidRDefault="00D35A87">
      <w:pPr>
        <w:spacing w:line="26" w:lineRule="exact"/>
        <w:rPr>
          <w:rFonts w:ascii="Times New Roman" w:eastAsia="Times New Roman" w:hAnsi="Times New Roman"/>
        </w:rPr>
      </w:pPr>
    </w:p>
    <w:p w:rsidR="00000000" w:rsidRDefault="00D35A87">
      <w:pPr>
        <w:numPr>
          <w:ilvl w:val="1"/>
          <w:numId w:val="16"/>
        </w:numPr>
        <w:tabs>
          <w:tab w:val="left" w:pos="1880"/>
        </w:tabs>
        <w:spacing w:line="0" w:lineRule="atLeast"/>
        <w:ind w:left="1880" w:hanging="711"/>
        <w:rPr>
          <w:rFonts w:ascii="Courier New" w:eastAsia="Courier New" w:hAnsi="Courier New"/>
          <w:sz w:val="24"/>
        </w:rPr>
      </w:pPr>
      <w:r>
        <w:rPr>
          <w:rFonts w:ascii="Bookman Old Style" w:eastAsia="Bookman Old Style" w:hAnsi="Bookman Old Style"/>
          <w:sz w:val="24"/>
        </w:rPr>
        <w:t>MPM ARSENA BEAUTY and BODY treatment area /extra charge/</w:t>
      </w:r>
    </w:p>
    <w:p w:rsidR="00000000" w:rsidRDefault="00D35A87">
      <w:pPr>
        <w:spacing w:line="19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spacing w:line="0" w:lineRule="atLeast"/>
        <w:ind w:left="2900"/>
        <w:rPr>
          <w:rFonts w:ascii="Bookman Old Style" w:eastAsia="Bookman Old Style" w:hAnsi="Bookman Old Style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Bookman Old Style" w:eastAsia="Bookman Old Style" w:hAnsi="Bookman Old Style"/>
          <w:sz w:val="24"/>
        </w:rPr>
        <w:t>Safety deposit boxes /extra charge/</w:t>
      </w:r>
    </w:p>
    <w:p w:rsidR="00000000" w:rsidRDefault="00D35A87">
      <w:pPr>
        <w:spacing w:line="368" w:lineRule="exact"/>
        <w:rPr>
          <w:rFonts w:ascii="Courier New" w:eastAsia="Courier New" w:hAnsi="Courier New"/>
          <w:sz w:val="24"/>
        </w:rPr>
      </w:pPr>
    </w:p>
    <w:p w:rsidR="00000000" w:rsidRDefault="00D35A87">
      <w:pPr>
        <w:numPr>
          <w:ilvl w:val="0"/>
          <w:numId w:val="16"/>
        </w:numPr>
        <w:tabs>
          <w:tab w:val="left" w:pos="760"/>
        </w:tabs>
        <w:spacing w:line="197" w:lineRule="auto"/>
        <w:ind w:left="200" w:right="60" w:hanging="166"/>
        <w:rPr>
          <w:rFonts w:ascii="MS PGothic" w:eastAsia="MS PGothic" w:hAnsi="MS PGothic"/>
          <w:sz w:val="46"/>
          <w:vertAlign w:val="superscript"/>
        </w:rPr>
      </w:pPr>
      <w:r>
        <w:rPr>
          <w:rFonts w:ascii="Bookman Old Style" w:eastAsia="Bookman Old Style" w:hAnsi="Bookman Old Style"/>
          <w:b/>
          <w:sz w:val="23"/>
        </w:rPr>
        <w:t xml:space="preserve">Some services may be limited and/or completely eliminated for certain periods of time due to </w:t>
      </w:r>
      <w:r>
        <w:rPr>
          <w:rFonts w:ascii="Bookman Old Style" w:eastAsia="Bookman Old Style" w:hAnsi="Bookman Old Style"/>
          <w:b/>
          <w:sz w:val="23"/>
        </w:rPr>
        <w:t>the prevention of the spread of Corona virus. For detailed and up to</w:t>
      </w:r>
    </w:p>
    <w:p w:rsidR="00000000" w:rsidRDefault="00D35A87">
      <w:pPr>
        <w:spacing w:line="45" w:lineRule="exact"/>
        <w:rPr>
          <w:rFonts w:ascii="MS PGothic" w:eastAsia="MS PGothic" w:hAnsi="MS PGothic"/>
          <w:sz w:val="46"/>
          <w:vertAlign w:val="superscript"/>
        </w:rPr>
      </w:pPr>
    </w:p>
    <w:p w:rsidR="00000000" w:rsidRDefault="00D35A87">
      <w:pPr>
        <w:spacing w:line="0" w:lineRule="atLeast"/>
        <w:ind w:left="860"/>
        <w:rPr>
          <w:rFonts w:ascii="Bookman Old Style" w:eastAsia="Bookman Old Style" w:hAnsi="Bookman Old Style"/>
          <w:sz w:val="22"/>
          <w:u w:val="single"/>
        </w:rPr>
      </w:pPr>
      <w:r>
        <w:rPr>
          <w:rFonts w:ascii="Bookman Old Style" w:eastAsia="Bookman Old Style" w:hAnsi="Bookman Old Style"/>
          <w:b/>
          <w:sz w:val="24"/>
        </w:rPr>
        <w:t>date information, please visit our website:</w:t>
      </w:r>
      <w:r>
        <w:rPr>
          <w:rFonts w:ascii="Bookman Old Style" w:eastAsia="Bookman Old Style" w:hAnsi="Bookman Old Style"/>
          <w:sz w:val="22"/>
        </w:rPr>
        <w:t xml:space="preserve"> </w:t>
      </w:r>
      <w:r>
        <w:rPr>
          <w:rFonts w:ascii="Bookman Old Style" w:eastAsia="Bookman Old Style" w:hAnsi="Bookman Old Style"/>
          <w:sz w:val="22"/>
          <w:u w:val="single"/>
        </w:rPr>
        <w:t>https://mpmhotels.bg/safe-stay/</w:t>
      </w:r>
    </w:p>
    <w:p w:rsidR="00000000" w:rsidRDefault="00D35A87">
      <w:pPr>
        <w:spacing w:line="200" w:lineRule="exact"/>
        <w:rPr>
          <w:rFonts w:ascii="Times New Roman" w:eastAsia="Times New Roman" w:hAnsi="Times New Roman"/>
        </w:rPr>
      </w:pPr>
    </w:p>
    <w:p w:rsidR="00000000" w:rsidRDefault="00D35A87">
      <w:pPr>
        <w:spacing w:line="311" w:lineRule="exact"/>
        <w:rPr>
          <w:rFonts w:ascii="Times New Roman" w:eastAsia="Times New Roman" w:hAnsi="Times New Roman"/>
        </w:rPr>
      </w:pPr>
    </w:p>
    <w:p w:rsidR="00D35A87" w:rsidRDefault="00D35A87">
      <w:pPr>
        <w:spacing w:line="234" w:lineRule="auto"/>
        <w:ind w:left="5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*MPM Hotels reserves the right to make changes to the program at any time based on the weather conditions, W</w:t>
      </w:r>
      <w:r>
        <w:rPr>
          <w:rFonts w:ascii="Times New Roman" w:eastAsia="Times New Roman" w:hAnsi="Times New Roman"/>
          <w:sz w:val="22"/>
        </w:rPr>
        <w:t>HO prescriptions and local regulations.</w:t>
      </w:r>
    </w:p>
    <w:sectPr w:rsidR="00D35A87">
      <w:pgSz w:w="11900" w:h="16838"/>
      <w:pgMar w:top="1397" w:right="426" w:bottom="0" w:left="72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>
      <w:start w:val="15"/>
      <w:numFmt w:val="lowerLetter"/>
      <w:lvlText w:val="%1"/>
      <w:lvlJc w:val="left"/>
    </w:lvl>
    <w:lvl w:ilvl="1">
      <w:start w:val="1"/>
      <w:numFmt w:val="bullet"/>
      <w:lvlText w:val="❖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>
      <w:start w:val="1"/>
      <w:numFmt w:val="bullet"/>
      <w:lvlText w:val="❖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>
      <w:start w:val="1"/>
      <w:numFmt w:val="bullet"/>
      <w:lvlText w:val="❖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4BE3"/>
    <w:rsid w:val="00D35A87"/>
    <w:rsid w:val="00FC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2023-03-22T08:32:00Z</dcterms:created>
  <dcterms:modified xsi:type="dcterms:W3CDTF">2023-03-22T08:32:00Z</dcterms:modified>
</cp:coreProperties>
</file>