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AB" w:rsidRPr="00784E28" w:rsidRDefault="00BF7FAB" w:rsidP="00BF7FAB">
      <w:pPr>
        <w:jc w:val="center"/>
        <w:rPr>
          <w:sz w:val="52"/>
          <w:szCs w:val="52"/>
          <w:u w:val="single"/>
        </w:rPr>
      </w:pPr>
      <w:r w:rsidRPr="00784E28">
        <w:rPr>
          <w:sz w:val="52"/>
          <w:szCs w:val="52"/>
          <w:u w:val="single"/>
        </w:rPr>
        <w:t>All Inclusive</w:t>
      </w:r>
    </w:p>
    <w:p w:rsidR="00BF7FAB" w:rsidRDefault="00BF7FAB" w:rsidP="00BF7FAB">
      <w:bookmarkStart w:id="0" w:name="_GoBack"/>
      <w:bookmarkEnd w:id="0"/>
    </w:p>
    <w:p w:rsidR="00BF7FAB" w:rsidRDefault="00BF7FAB" w:rsidP="00BF7FAB">
      <w:r>
        <w:t>Ресторан «Все включено» предлагает разнообразный выбор блюд болгарской и интернациональной кухни. Вы можете насладиться едой и напитками в самом ресторане или за столиками у открытого бассейна.</w:t>
      </w:r>
    </w:p>
    <w:p w:rsidR="00BF7FAB" w:rsidRDefault="00BF7FAB" w:rsidP="00BF7FAB">
      <w:r>
        <w:t xml:space="preserve"> </w:t>
      </w:r>
    </w:p>
    <w:p w:rsidR="00BF7FAB" w:rsidRDefault="00BF7FAB" w:rsidP="00BF7FAB">
      <w:r>
        <w:t>В пакет «Все включено» входит:</w:t>
      </w:r>
    </w:p>
    <w:p w:rsidR="00BF7FAB" w:rsidRDefault="00BF7FAB" w:rsidP="00BF7FAB"/>
    <w:p w:rsidR="00BF7FAB" w:rsidRDefault="00BF7FAB" w:rsidP="00BF7FAB">
      <w:r>
        <w:t xml:space="preserve">      07:00 – 10:00 Завтрак – шведский стол (котлеты, жареные ломтики, сыр желтый, сыр, колбасы горячие и холодные, мюсли, кукурузные хлопья, кислое и свежее молоко, мед, варенье, сливочное масло, фрукты, яйца – омлет и вареные) , кофе, чай, какао, безалкогольные напитки, соки, минеральная вода.</w:t>
      </w:r>
    </w:p>
    <w:p w:rsidR="00BF7FAB" w:rsidRDefault="00BF7FAB" w:rsidP="00BF7FAB"/>
    <w:p w:rsidR="00BF7FAB" w:rsidRDefault="00BF7FAB" w:rsidP="00BF7FAB">
      <w:r>
        <w:t xml:space="preserve">      12:00 – 14:00 Обед «Шведский стол» (3 основных блюда на выбор, суп, таратор, салаты на выбор, гарниры, фрукты)</w:t>
      </w:r>
    </w:p>
    <w:p w:rsidR="00BF7FAB" w:rsidRDefault="00BF7FAB" w:rsidP="00BF7FAB"/>
    <w:p w:rsidR="00BF7FAB" w:rsidRDefault="00BF7FAB" w:rsidP="00BF7FAB">
      <w:r>
        <w:t xml:space="preserve">      19:00 – 21:00 Шведский стол (3 основных блюда на выбор, суп, таратор, выбор салатов, гарниров, фруктов, десерта)</w:t>
      </w:r>
    </w:p>
    <w:p w:rsidR="00BF7FAB" w:rsidRDefault="00BF7FAB" w:rsidP="00BF7FAB"/>
    <w:p w:rsidR="00BF7FAB" w:rsidRDefault="00BF7FAB" w:rsidP="00BF7FAB">
      <w:r>
        <w:t xml:space="preserve">      10:00 – 22:00 Открытый бар – вино, пиво, болгарские алкогольные напитки, безалкогольные напитки, чай и кофе.</w:t>
      </w:r>
    </w:p>
    <w:p w:rsidR="00BF7FAB" w:rsidRDefault="00BF7FAB" w:rsidP="00BF7FAB"/>
    <w:p w:rsidR="00BF7FAB" w:rsidRDefault="00BF7FAB" w:rsidP="00BF7FAB">
      <w:r>
        <w:t xml:space="preserve">    * Шезлонг и зонтик.</w:t>
      </w:r>
    </w:p>
    <w:p w:rsidR="00BF7FAB" w:rsidRDefault="00BF7FAB" w:rsidP="00BF7FAB"/>
    <w:p w:rsidR="0099660B" w:rsidRDefault="00BF7FAB" w:rsidP="00BF7FAB">
      <w:r>
        <w:t xml:space="preserve">      *Детский уголок</w:t>
      </w:r>
    </w:p>
    <w:sectPr w:rsidR="0099660B" w:rsidSect="0099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86C"/>
    <w:rsid w:val="0018286C"/>
    <w:rsid w:val="0023550F"/>
    <w:rsid w:val="00310E5E"/>
    <w:rsid w:val="008D37FE"/>
    <w:rsid w:val="0099660B"/>
    <w:rsid w:val="00B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A444"/>
  <w15:chartTrackingRefBased/>
  <w15:docId w15:val="{D9018548-E5A3-49F0-8D68-5B62E37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2024-01-15T18:59:00Z</dcterms:created>
  <dcterms:modified xsi:type="dcterms:W3CDTF">2024-01-15T19:00:00Z</dcterms:modified>
</cp:coreProperties>
</file>