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8330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</w:rPr>
      </w:pPr>
    </w:p>
    <w:p w14:paraId="0D9D8283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4"/>
          <w:szCs w:val="34"/>
        </w:rPr>
        <w:t>Памятка туристу</w:t>
      </w:r>
    </w:p>
    <w:p w14:paraId="6EA4864C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Монастир</w:t>
      </w:r>
      <w:proofErr w:type="spellEnd"/>
      <w:r>
        <w:rPr>
          <w:rFonts w:cs="Calibri"/>
          <w:sz w:val="28"/>
          <w:szCs w:val="28"/>
        </w:rPr>
        <w:t>, Тунис</w:t>
      </w:r>
    </w:p>
    <w:p w14:paraId="38C0FFFB" w14:textId="18F93299" w:rsidR="00A42C5F" w:rsidRPr="00FE6996" w:rsidRDefault="00FE6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en-US"/>
        </w:rPr>
      </w:pPr>
      <w:r w:rsidRPr="00FE6996">
        <w:rPr>
          <w:rFonts w:cs="Calibri"/>
          <w:sz w:val="28"/>
          <w:szCs w:val="28"/>
          <w:highlight w:val="yellow"/>
          <w:lang w:val="en-US"/>
        </w:rPr>
        <w:t>_________</w:t>
      </w:r>
      <w:r w:rsidR="00354A79" w:rsidRPr="00FE6996">
        <w:rPr>
          <w:rFonts w:cs="Calibri"/>
          <w:sz w:val="28"/>
          <w:szCs w:val="28"/>
          <w:highlight w:val="yellow"/>
        </w:rPr>
        <w:t xml:space="preserve"> – </w:t>
      </w:r>
      <w:r w:rsidRPr="00FE6996">
        <w:rPr>
          <w:rFonts w:cs="Calibri"/>
          <w:sz w:val="28"/>
          <w:szCs w:val="28"/>
          <w:highlight w:val="yellow"/>
          <w:lang w:val="en-US"/>
        </w:rPr>
        <w:t>_________</w:t>
      </w:r>
    </w:p>
    <w:p w14:paraId="5F290916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</w:p>
    <w:p w14:paraId="444E8714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</w:rPr>
      </w:pPr>
    </w:p>
    <w:p w14:paraId="13A0EE4C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НАЧАЛО ПУТЕШЕСТВИЯ</w:t>
      </w:r>
    </w:p>
    <w:p w14:paraId="1FE29FE5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541CD634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07F6E9C3" wp14:editId="26728361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</w:rPr>
        <w:t>Ваш вылет</w:t>
      </w:r>
      <w:r>
        <w:rPr>
          <w:rFonts w:cs="Calibri"/>
          <w:b/>
          <w:sz w:val="24"/>
          <w:szCs w:val="24"/>
        </w:rPr>
        <w:br/>
      </w:r>
    </w:p>
    <w:p w14:paraId="715263B3" w14:textId="37FA2D99" w:rsidR="00A42C5F" w:rsidRPr="00FE6996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i/>
          <w:sz w:val="24"/>
          <w:szCs w:val="24"/>
        </w:rPr>
        <w:t xml:space="preserve">Когда: </w:t>
      </w:r>
      <w:r w:rsidR="00FE6996" w:rsidRPr="00FE6996">
        <w:rPr>
          <w:rFonts w:cs="Calibri"/>
          <w:b/>
          <w:i/>
          <w:sz w:val="24"/>
          <w:szCs w:val="24"/>
          <w:highlight w:val="yellow"/>
          <w:lang w:val="en-US"/>
        </w:rPr>
        <w:t>______</w:t>
      </w:r>
      <w:r w:rsidRPr="00FE6996">
        <w:rPr>
          <w:rFonts w:cs="Calibri"/>
          <w:b/>
          <w:i/>
          <w:sz w:val="24"/>
          <w:szCs w:val="24"/>
          <w:highlight w:val="yellow"/>
        </w:rPr>
        <w:t xml:space="preserve"> в </w:t>
      </w:r>
      <w:r w:rsidR="00FE6996" w:rsidRPr="00FE6996">
        <w:rPr>
          <w:rFonts w:cs="Calibri"/>
          <w:b/>
          <w:i/>
          <w:sz w:val="24"/>
          <w:szCs w:val="24"/>
          <w:highlight w:val="yellow"/>
          <w:lang w:val="en-US"/>
        </w:rPr>
        <w:t>______</w:t>
      </w:r>
    </w:p>
    <w:p w14:paraId="00C7CFEE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Откуда: </w:t>
      </w:r>
      <w:r>
        <w:rPr>
          <w:rFonts w:cs="Calibri"/>
          <w:b/>
          <w:i/>
          <w:sz w:val="24"/>
          <w:szCs w:val="24"/>
        </w:rPr>
        <w:t>Киев, аэропорт Борисполь, терминал D</w:t>
      </w:r>
    </w:p>
    <w:p w14:paraId="0C80815B" w14:textId="5D852AE6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>PQ</w:t>
      </w:r>
      <w:r w:rsidR="00FE6996" w:rsidRPr="00FE6996">
        <w:rPr>
          <w:rFonts w:cs="Calibri"/>
          <w:b/>
          <w:i/>
          <w:sz w:val="24"/>
          <w:szCs w:val="24"/>
          <w:highlight w:val="yellow"/>
        </w:rPr>
        <w:t>______</w:t>
      </w:r>
      <w:r>
        <w:rPr>
          <w:rFonts w:cs="Calibri"/>
          <w:b/>
          <w:i/>
          <w:sz w:val="24"/>
          <w:szCs w:val="24"/>
        </w:rPr>
        <w:t xml:space="preserve"> а/к SkyUp Airlines</w:t>
      </w:r>
    </w:p>
    <w:p w14:paraId="38EF33C3" w14:textId="219D3DBC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Начало регистрации: </w:t>
      </w:r>
      <w:r>
        <w:rPr>
          <w:rFonts w:cs="Calibri"/>
          <w:b/>
          <w:i/>
          <w:sz w:val="24"/>
          <w:szCs w:val="24"/>
        </w:rPr>
        <w:t>за 2</w:t>
      </w:r>
      <w:r w:rsidR="00FE6996" w:rsidRPr="00FE6996">
        <w:rPr>
          <w:rFonts w:cs="Calibri"/>
          <w:b/>
          <w:i/>
          <w:sz w:val="24"/>
          <w:szCs w:val="24"/>
        </w:rPr>
        <w:t>,5</w:t>
      </w:r>
      <w:r>
        <w:rPr>
          <w:rFonts w:cs="Calibri"/>
          <w:b/>
          <w:i/>
          <w:sz w:val="24"/>
          <w:szCs w:val="24"/>
        </w:rPr>
        <w:t xml:space="preserve"> ч до вылета</w:t>
      </w:r>
    </w:p>
    <w:p w14:paraId="4BA18B8E" w14:textId="0A41C716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Окончание регистрации: </w:t>
      </w:r>
      <w:r>
        <w:rPr>
          <w:rFonts w:cs="Calibri"/>
          <w:b/>
          <w:i/>
          <w:sz w:val="24"/>
          <w:szCs w:val="24"/>
        </w:rPr>
        <w:t>за 4</w:t>
      </w:r>
      <w:r w:rsidR="00FE6996" w:rsidRPr="00FE6996">
        <w:rPr>
          <w:rFonts w:cs="Calibri"/>
          <w:b/>
          <w:i/>
          <w:sz w:val="24"/>
          <w:szCs w:val="24"/>
        </w:rPr>
        <w:t>5</w:t>
      </w:r>
      <w:r>
        <w:rPr>
          <w:rFonts w:cs="Calibri"/>
          <w:b/>
          <w:i/>
          <w:sz w:val="24"/>
          <w:szCs w:val="24"/>
        </w:rPr>
        <w:t xml:space="preserve"> мин до вылета</w:t>
      </w:r>
    </w:p>
    <w:p w14:paraId="0F73A24D" w14:textId="6007313C" w:rsidR="00A42C5F" w:rsidRPr="00FE6996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Прибытие в аэропорт города </w:t>
      </w:r>
      <w:proofErr w:type="spellStart"/>
      <w:r>
        <w:rPr>
          <w:rFonts w:cs="Calibri"/>
          <w:i/>
          <w:sz w:val="24"/>
          <w:szCs w:val="24"/>
        </w:rPr>
        <w:t>Монастир</w:t>
      </w:r>
      <w:proofErr w:type="spellEnd"/>
      <w:r>
        <w:rPr>
          <w:rFonts w:cs="Calibri"/>
          <w:i/>
          <w:sz w:val="24"/>
          <w:szCs w:val="24"/>
        </w:rPr>
        <w:t xml:space="preserve">: </w:t>
      </w:r>
      <w:r w:rsidR="00FE6996" w:rsidRPr="00FE6996">
        <w:rPr>
          <w:rFonts w:cs="Calibri"/>
          <w:b/>
          <w:i/>
          <w:sz w:val="24"/>
          <w:szCs w:val="24"/>
          <w:highlight w:val="yellow"/>
        </w:rPr>
        <w:t>______</w:t>
      </w:r>
    </w:p>
    <w:p w14:paraId="62262409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C4152B8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1" hidden="0" allowOverlap="1" wp14:anchorId="1226FA28" wp14:editId="7C5782CE">
            <wp:simplePos x="0" y="0"/>
            <wp:positionH relativeFrom="column">
              <wp:posOffset>-158114</wp:posOffset>
            </wp:positionH>
            <wp:positionV relativeFrom="paragraph">
              <wp:posOffset>66802</wp:posOffset>
            </wp:positionV>
            <wp:extent cx="6372860" cy="638175"/>
            <wp:effectExtent l="0" t="0" r="0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0F5ACD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Не опаздывайте на регистрацию – в этом случае авиакомпания вправе не принять 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hidden="0" allowOverlap="1" wp14:anchorId="44421478" wp14:editId="36180E58">
            <wp:simplePos x="0" y="0"/>
            <wp:positionH relativeFrom="column">
              <wp:posOffset>17048</wp:posOffset>
            </wp:positionH>
            <wp:positionV relativeFrom="paragraph">
              <wp:posOffset>31750</wp:posOffset>
            </wp:positionV>
            <wp:extent cx="80078" cy="303438"/>
            <wp:effectExtent l="0" t="0" r="0" b="0"/>
            <wp:wrapNone/>
            <wp:docPr id="10737418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1B2AFC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вас на борт самолета.</w:t>
      </w:r>
    </w:p>
    <w:p w14:paraId="5E4CEE72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86470A4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0422CA0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Документы для путешествия</w:t>
      </w:r>
    </w:p>
    <w:p w14:paraId="15B6E94B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загранпаспорт</w:t>
      </w:r>
    </w:p>
    <w:p w14:paraId="25209CB1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авиабилет</w:t>
      </w:r>
    </w:p>
    <w:p w14:paraId="6F27FFD9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ваучер</w:t>
      </w:r>
    </w:p>
    <w:p w14:paraId="6C8F27F5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страховой полис</w:t>
      </w:r>
    </w:p>
    <w:p w14:paraId="4AFCD338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3FF6DD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Путешествуете с ребенком? Тогда вам также понадобится:</w:t>
      </w:r>
    </w:p>
    <w:p w14:paraId="10EE6F3A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оригинал свидетельства о рождении ребенка</w:t>
      </w:r>
    </w:p>
    <w:p w14:paraId="262DCFF9" w14:textId="6F89594F" w:rsidR="00A42C5F" w:rsidRPr="00633FD1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оригинал нотариально заверенного разрешения на вывоз ребенка (в случае, если ребенок едет с одним из родителей или без сопровождения взрослых)</w:t>
      </w:r>
    </w:p>
    <w:p w14:paraId="03340E29" w14:textId="7F0FE214" w:rsidR="00633FD1" w:rsidRDefault="00633FD1" w:rsidP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F611966" w14:textId="07AE4479" w:rsidR="00633FD1" w:rsidRDefault="00633FD1" w:rsidP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 xml:space="preserve">Перед вылетом убедитесь, что вы прочли правила въезда в страну и подготовили все необходимые документы. Вся актуальная информация — на портале МИД Украины </w:t>
      </w:r>
      <w:hyperlink r:id="rId11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mfa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ua</w:t>
        </w:r>
        <w:proofErr w:type="spellEnd"/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438595B9" w14:textId="77777777" w:rsidR="00633FD1" w:rsidRDefault="00633FD1" w:rsidP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6905D5F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2B5ADE27" w14:textId="30DB0A56" w:rsidR="00A42C5F" w:rsidRDefault="00E4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152400" distB="152400" distL="152399" distR="152399" simplePos="0" relativeHeight="251684864" behindDoc="0" locked="0" layoutInCell="1" allowOverlap="1" wp14:anchorId="102EAFDD" wp14:editId="4140C80A">
                <wp:simplePos x="0" y="0"/>
                <wp:positionH relativeFrom="margin">
                  <wp:posOffset>29495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830B" id="Прямая соединительная линия 2" o:spid="_x0000_s1026" style="position:absolute;flip:y;z-index:25168486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3pt,2.25pt" to="2.3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354A79">
        <w:rPr>
          <w:rFonts w:cs="Calibri"/>
          <w:b/>
          <w:sz w:val="24"/>
          <w:szCs w:val="24"/>
        </w:rPr>
        <w:t>Вывоз наличной валюты</w:t>
      </w:r>
    </w:p>
    <w:p w14:paraId="5809536F" w14:textId="3EB49593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Согласно действующему Законодательству Украины, один турист может вывезти до 10 000 евро или эквивалент этой суммы в другой иностранной валюте. При вылете из Украины рекомендуем задекларировать все ценные предметы, которые вы берете с собой (золотые украшения, драгоценности, дорогую фото- и видеоаппаратуру).</w:t>
      </w:r>
    </w:p>
    <w:p w14:paraId="4A113E18" w14:textId="77777777" w:rsidR="00633FD1" w:rsidRDefault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</w:p>
    <w:p w14:paraId="78D2BE49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62336" behindDoc="1" locked="0" layoutInCell="1" hidden="0" allowOverlap="1" wp14:anchorId="7AE314C1" wp14:editId="74A038B4">
            <wp:simplePos x="0" y="0"/>
            <wp:positionH relativeFrom="column">
              <wp:posOffset>-149224</wp:posOffset>
            </wp:positionH>
            <wp:positionV relativeFrom="paragraph">
              <wp:posOffset>61595</wp:posOffset>
            </wp:positionV>
            <wp:extent cx="6410325" cy="638175"/>
            <wp:effectExtent l="0" t="0" r="0" b="0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DAE51D" w14:textId="372A8A2A" w:rsidR="00A42C5F" w:rsidRDefault="00E4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hidden="0" allowOverlap="1" wp14:anchorId="41AC56B0" wp14:editId="7D8B03E6">
            <wp:simplePos x="0" y="0"/>
            <wp:positionH relativeFrom="column">
              <wp:posOffset>7905</wp:posOffset>
            </wp:positionH>
            <wp:positionV relativeFrom="paragraph">
              <wp:posOffset>21590</wp:posOffset>
            </wp:positionV>
            <wp:extent cx="80010" cy="302895"/>
            <wp:effectExtent l="0" t="0" r="0" b="1905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4A79">
        <w:rPr>
          <w:rFonts w:cs="Calibri"/>
          <w:b/>
          <w:i/>
          <w:sz w:val="24"/>
          <w:szCs w:val="24"/>
        </w:rPr>
        <w:t>Не спешите “праздновать” начало вашего отпуска до или во время перелета – авиакомпания может отказать в перевозке нетрезвым пассажирам.</w:t>
      </w:r>
    </w:p>
    <w:p w14:paraId="33946746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F4AA4D2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4DA1F590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Регистрация на рейс и паспортный контроль</w:t>
      </w:r>
    </w:p>
    <w:p w14:paraId="59567705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Регистрация на рейс в аэропорту платная и стоит 21 USD в эквиваленте валюты страны вылета. Зарегистрироваться бесплатно можно онлайн на сайте авиакомпании skyup.aero. Онлайн-регистрация открывается за 48 часов до вылета и закрывается за 5 часов до него.</w:t>
      </w:r>
    </w:p>
    <w:p w14:paraId="6520CF42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стойке регистрации предъявите загранпаспорт и авиабилет. Агент регистрации выдаст вам посадочные талоны с указанием номеров мест в самолете.</w:t>
      </w:r>
    </w:p>
    <w:p w14:paraId="36BC0C04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725C4A6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Провоз багажа</w:t>
      </w:r>
    </w:p>
    <w:p w14:paraId="2EF61449" w14:textId="2B16DDA4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Ручная кладь:</w:t>
      </w:r>
      <w:r>
        <w:rPr>
          <w:rFonts w:cs="Calibri"/>
          <w:sz w:val="24"/>
          <w:szCs w:val="24"/>
        </w:rPr>
        <w:t xml:space="preserve">1 единица весом </w:t>
      </w:r>
      <w:r w:rsidRPr="00633FD1">
        <w:rPr>
          <w:rFonts w:cs="Calibri"/>
          <w:b/>
          <w:bCs/>
          <w:sz w:val="24"/>
          <w:szCs w:val="24"/>
        </w:rPr>
        <w:t>до 9 кг</w:t>
      </w:r>
      <w:r>
        <w:rPr>
          <w:rFonts w:cs="Calibri"/>
          <w:sz w:val="24"/>
          <w:szCs w:val="24"/>
        </w:rPr>
        <w:t xml:space="preserve"> (размеры – 55х40х20 см) </w:t>
      </w:r>
    </w:p>
    <w:p w14:paraId="3174F14A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Дополнительные предметы (женская/мужская сумка, ноутбук, верхняя одежда, зонт и </w:t>
      </w:r>
      <w:proofErr w:type="gramStart"/>
      <w:r>
        <w:rPr>
          <w:rFonts w:cs="Calibri"/>
          <w:sz w:val="24"/>
          <w:szCs w:val="24"/>
        </w:rPr>
        <w:t>т.д.</w:t>
      </w:r>
      <w:proofErr w:type="gramEnd"/>
      <w:r>
        <w:rPr>
          <w:rFonts w:cs="Calibri"/>
          <w:sz w:val="24"/>
          <w:szCs w:val="24"/>
        </w:rPr>
        <w:t>) должны размещаться внутри сумки/чемодана с ручной кладью или оплачиваться как отдельная ее единица (стоимость – 25 USD в эквиваленте валюты страны вылета)</w:t>
      </w:r>
    </w:p>
    <w:p w14:paraId="6E596345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Зарегистрированный багаж: </w:t>
      </w:r>
      <w:r>
        <w:rPr>
          <w:rFonts w:cs="Calibri"/>
          <w:sz w:val="24"/>
          <w:szCs w:val="24"/>
        </w:rPr>
        <w:t xml:space="preserve">вес – </w:t>
      </w:r>
      <w:r>
        <w:rPr>
          <w:rFonts w:cs="Calibri"/>
          <w:b/>
          <w:sz w:val="24"/>
          <w:szCs w:val="24"/>
        </w:rPr>
        <w:t>до 23 кг</w:t>
      </w:r>
      <w:r>
        <w:rPr>
          <w:rFonts w:cs="Calibri"/>
          <w:sz w:val="24"/>
          <w:szCs w:val="24"/>
        </w:rPr>
        <w:t xml:space="preserve">, размеры – </w:t>
      </w:r>
      <w:r>
        <w:rPr>
          <w:rFonts w:cs="Calibri"/>
          <w:b/>
          <w:sz w:val="24"/>
          <w:szCs w:val="24"/>
        </w:rPr>
        <w:t>до 158 см</w:t>
      </w:r>
      <w:r>
        <w:rPr>
          <w:rFonts w:cs="Calibri"/>
          <w:sz w:val="24"/>
          <w:szCs w:val="24"/>
        </w:rPr>
        <w:t xml:space="preserve"> (в сумме трех параметров)</w:t>
      </w:r>
    </w:p>
    <w:p w14:paraId="76424187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Обязательно ознакомьтесь с правилами провоза багажа на сайте авиакомпании.</w:t>
      </w:r>
    </w:p>
    <w:p w14:paraId="66D8D4CC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Ваш багаж регистрируется до конечного пункта, поэтому при пересадках в промежуточных аэропортах с вами будет только ручная кладь.</w:t>
      </w:r>
    </w:p>
    <w:p w14:paraId="27688096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F19B23C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Питание на борту</w:t>
      </w:r>
    </w:p>
    <w:p w14:paraId="47D7AD65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Вы можете предварительно заказать питание на борту (уточняйте у своего агента). Питание можно заказать и непосредственно на борту самолета.</w:t>
      </w:r>
    </w:p>
    <w:p w14:paraId="3823D070" w14:textId="2741B00D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E0BA38A" w14:textId="77777777" w:rsidR="00FE6996" w:rsidRDefault="00FE6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1001CDF" w14:textId="1288041A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71203B5" w14:textId="5924FB50" w:rsidR="00633FD1" w:rsidRDefault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ACA0D9E" w14:textId="77777777" w:rsidR="00633FD1" w:rsidRDefault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C607C18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В АЭРОПОРТУ ПРИБЫТИЯ</w:t>
      </w:r>
    </w:p>
    <w:p w14:paraId="6C855977" w14:textId="5A6A6415" w:rsidR="00A42C5F" w:rsidRDefault="00E4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anchor distT="0" distB="0" distL="0" distR="0" simplePos="0" relativeHeight="251664384" behindDoc="0" locked="0" layoutInCell="1" hidden="0" allowOverlap="1" wp14:anchorId="417CD5A7" wp14:editId="3D266BB7">
            <wp:simplePos x="0" y="0"/>
            <wp:positionH relativeFrom="margin">
              <wp:posOffset>3810</wp:posOffset>
            </wp:positionH>
            <wp:positionV relativeFrom="paragraph">
              <wp:posOffset>6350</wp:posOffset>
            </wp:positionV>
            <wp:extent cx="2020570" cy="45085"/>
            <wp:effectExtent l="0" t="0" r="0" b="0"/>
            <wp:wrapNone/>
            <wp:docPr id="1073741869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C625A3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Выйдя из самолета, проходите к стойке </w:t>
      </w:r>
      <w:proofErr w:type="spellStart"/>
      <w:r>
        <w:rPr>
          <w:rFonts w:cs="Calibri"/>
          <w:sz w:val="24"/>
          <w:szCs w:val="24"/>
        </w:rPr>
        <w:t>Passport</w:t>
      </w:r>
      <w:proofErr w:type="spellEnd"/>
      <w:r>
        <w:rPr>
          <w:rFonts w:cs="Calibri"/>
          <w:sz w:val="24"/>
          <w:szCs w:val="24"/>
        </w:rPr>
        <w:t xml:space="preserve"> Control и предъявите документы:</w:t>
      </w:r>
    </w:p>
    <w:p w14:paraId="169EBE5A" w14:textId="49A858FB" w:rsidR="00A42C5F" w:rsidRDefault="00354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заграничный паспорт</w:t>
      </w:r>
    </w:p>
    <w:p w14:paraId="62F937E5" w14:textId="77777777" w:rsidR="00A42C5F" w:rsidRDefault="00354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туристический ваучер</w:t>
      </w:r>
    </w:p>
    <w:p w14:paraId="0DE224AF" w14:textId="13EB695E" w:rsidR="00A42C5F" w:rsidRDefault="00354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билет в обратную сторону</w:t>
      </w:r>
      <w:r>
        <w:rPr>
          <w:rFonts w:cs="Calibri"/>
          <w:sz w:val="24"/>
          <w:szCs w:val="24"/>
        </w:rPr>
        <w:br/>
      </w:r>
    </w:p>
    <w:p w14:paraId="37A614E8" w14:textId="44236F7D" w:rsidR="00A42C5F" w:rsidRDefault="00E4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152400" distB="152400" distL="152399" distR="152399" simplePos="0" relativeHeight="251682816" behindDoc="0" locked="0" layoutInCell="1" allowOverlap="1" wp14:anchorId="377ED454" wp14:editId="105FACC7">
                <wp:simplePos x="0" y="0"/>
                <wp:positionH relativeFrom="margin">
                  <wp:posOffset>26035</wp:posOffset>
                </wp:positionH>
                <wp:positionV relativeFrom="line">
                  <wp:posOffset>41625</wp:posOffset>
                </wp:positionV>
                <wp:extent cx="4445" cy="671195"/>
                <wp:effectExtent l="0" t="0" r="33655" b="14605"/>
                <wp:wrapThrough wrapText="bothSides">
                  <wp:wrapPolygon edited="0">
                    <wp:start x="0" y="0"/>
                    <wp:lineTo x="0" y="21457"/>
                    <wp:lineTo x="92571" y="21457"/>
                    <wp:lineTo x="92571" y="0"/>
                    <wp:lineTo x="0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45" cy="67119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1436" id="Прямая соединительная линия 1" o:spid="_x0000_s1026" style="position:absolute;flip:x y;z-index:251682816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05pt,3.3pt" to="2.4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354A79">
        <w:rPr>
          <w:rFonts w:cs="Calibri"/>
          <w:sz w:val="24"/>
          <w:szCs w:val="24"/>
        </w:rPr>
        <w:t xml:space="preserve">Въезд в Тунис для граждан Украины, России, Беларуси и Молдовы является безвизовым. </w:t>
      </w:r>
      <w:r w:rsidR="00354A79">
        <w:rPr>
          <w:rFonts w:cs="Calibri"/>
          <w:sz w:val="24"/>
          <w:szCs w:val="24"/>
        </w:rPr>
        <w:br/>
        <w:t>Туристам ставится штамп о въезде в страну, который дает право находиться на территории страны на протяжении 30 дней. Пребывание свыше 30 дней является нарушением визового режима, которое может повлечь за собой штраф или ограничение на посещение страны.</w:t>
      </w:r>
      <w:r w:rsidR="00354A79">
        <w:rPr>
          <w:rFonts w:cs="Calibri"/>
          <w:sz w:val="24"/>
          <w:szCs w:val="24"/>
        </w:rPr>
        <w:br/>
      </w:r>
    </w:p>
    <w:p w14:paraId="797CDF1F" w14:textId="60B8B50A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После прохождения паспортного контроля не забудьте забрать багаж.</w:t>
      </w:r>
    </w:p>
    <w:p w14:paraId="4688961B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0F36EBE" w14:textId="1AFBC91C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Долго нет багажа? Обратитесь к представителю авиакомпании или на стойку розыска багажа </w:t>
      </w:r>
      <w:proofErr w:type="spellStart"/>
      <w:r>
        <w:rPr>
          <w:rFonts w:cs="Calibri"/>
          <w:sz w:val="24"/>
          <w:szCs w:val="24"/>
        </w:rPr>
        <w:t>Lost</w:t>
      </w:r>
      <w:proofErr w:type="spellEnd"/>
      <w:r>
        <w:rPr>
          <w:rFonts w:cs="Calibri"/>
          <w:sz w:val="24"/>
          <w:szCs w:val="24"/>
        </w:rPr>
        <w:t xml:space="preserve"> &amp; </w:t>
      </w:r>
      <w:proofErr w:type="spellStart"/>
      <w:r>
        <w:rPr>
          <w:rFonts w:cs="Calibri"/>
          <w:sz w:val="24"/>
          <w:szCs w:val="24"/>
        </w:rPr>
        <w:t>Found</w:t>
      </w:r>
      <w:proofErr w:type="spellEnd"/>
      <w:r>
        <w:rPr>
          <w:rFonts w:cs="Calibri"/>
          <w:sz w:val="24"/>
          <w:szCs w:val="24"/>
        </w:rPr>
        <w:t xml:space="preserve">, чтобы составить акт о ненадлежащей перевозке багажа Property </w:t>
      </w:r>
      <w:proofErr w:type="spellStart"/>
      <w:r>
        <w:rPr>
          <w:rFonts w:cs="Calibri"/>
          <w:sz w:val="24"/>
          <w:szCs w:val="24"/>
        </w:rPr>
        <w:t>Irregularity</w:t>
      </w:r>
      <w:proofErr w:type="spellEnd"/>
      <w:r>
        <w:rPr>
          <w:rFonts w:cs="Calibri"/>
          <w:sz w:val="24"/>
          <w:szCs w:val="24"/>
        </w:rPr>
        <w:t xml:space="preserve"> Report (PIR). Этот акт оформляется в день прибытия рейса обязательно еще до выхода из зоны таможенного контроля. Подробнее о действиях в случае утери багажа читайте на сайте авиакомпании.</w:t>
      </w:r>
      <w:r>
        <w:rPr>
          <w:rFonts w:cs="Calibri"/>
          <w:sz w:val="24"/>
          <w:szCs w:val="24"/>
        </w:rPr>
        <w:br/>
      </w:r>
    </w:p>
    <w:p w14:paraId="15EC15D7" w14:textId="114BA2F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У выхода из здания аэропорта подойдите к стойке </w:t>
      </w:r>
      <w:r>
        <w:rPr>
          <w:rFonts w:cs="Calibri"/>
          <w:b/>
          <w:sz w:val="24"/>
          <w:szCs w:val="24"/>
        </w:rPr>
        <w:t xml:space="preserve">Join UP! / </w:t>
      </w:r>
      <w:proofErr w:type="spellStart"/>
      <w:r>
        <w:rPr>
          <w:rFonts w:cs="Calibri"/>
          <w:b/>
          <w:sz w:val="24"/>
          <w:szCs w:val="24"/>
        </w:rPr>
        <w:t>Carthage</w:t>
      </w:r>
      <w:proofErr w:type="spellEnd"/>
      <w:r>
        <w:rPr>
          <w:rFonts w:cs="Calibri"/>
          <w:b/>
          <w:sz w:val="24"/>
          <w:szCs w:val="24"/>
        </w:rPr>
        <w:t xml:space="preserve"> Group</w:t>
      </w:r>
      <w:r>
        <w:rPr>
          <w:rFonts w:cs="Calibri"/>
          <w:sz w:val="24"/>
          <w:szCs w:val="24"/>
        </w:rPr>
        <w:t xml:space="preserve">. Вам сообщат номер автобуса и проведут к нему для трансфера в отель. По дороге из аэропорта в гостиницу внимательно слушайте информацию от представителя компании Join UP! / </w:t>
      </w:r>
      <w:proofErr w:type="spellStart"/>
      <w:r>
        <w:rPr>
          <w:rFonts w:cs="Calibri"/>
          <w:sz w:val="24"/>
          <w:szCs w:val="24"/>
        </w:rPr>
        <w:t>Carthage</w:t>
      </w:r>
      <w:proofErr w:type="spellEnd"/>
      <w:r>
        <w:rPr>
          <w:rFonts w:cs="Calibri"/>
          <w:sz w:val="24"/>
          <w:szCs w:val="24"/>
        </w:rPr>
        <w:t xml:space="preserve"> Group.</w:t>
      </w:r>
    </w:p>
    <w:p w14:paraId="1D0E9008" w14:textId="0F8AEF9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2B8475A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Информационная встреча в отеле</w:t>
      </w:r>
    </w:p>
    <w:p w14:paraId="029631FC" w14:textId="3BA7379B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Во время трансфера гид объявит время информационной встречи с представителем Join UP! / </w:t>
      </w:r>
      <w:proofErr w:type="spellStart"/>
      <w:r>
        <w:rPr>
          <w:rFonts w:cs="Calibri"/>
          <w:sz w:val="24"/>
          <w:szCs w:val="24"/>
        </w:rPr>
        <w:t>Carthage</w:t>
      </w:r>
      <w:proofErr w:type="spellEnd"/>
      <w:r>
        <w:rPr>
          <w:rFonts w:cs="Calibri"/>
          <w:sz w:val="24"/>
          <w:szCs w:val="24"/>
        </w:rPr>
        <w:t xml:space="preserve"> Group в отеле. Пожалуйста, приходите на встречу вовремя. </w:t>
      </w:r>
    </w:p>
    <w:p w14:paraId="57084A17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40F4160" w14:textId="4B455F38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Возьмите с собой:</w:t>
      </w:r>
    </w:p>
    <w:p w14:paraId="084BFBBC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туристический ваучер</w:t>
      </w:r>
    </w:p>
    <w:p w14:paraId="66051883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страховой полис</w:t>
      </w:r>
    </w:p>
    <w:p w14:paraId="6C8A42C9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обратные авиабилеты</w:t>
      </w:r>
    </w:p>
    <w:p w14:paraId="0F311A20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C3EFE6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На встрече представитель:</w:t>
      </w:r>
    </w:p>
    <w:p w14:paraId="1CD74630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объяснит особенности концепции отеля</w:t>
      </w:r>
    </w:p>
    <w:p w14:paraId="09AC6E0A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ответит на вопросы</w:t>
      </w:r>
    </w:p>
    <w:p w14:paraId="37063DDD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расскажет, где и когда проверять информацию об обратном трансфере и вылете</w:t>
      </w:r>
    </w:p>
    <w:p w14:paraId="05802506" w14:textId="34795345" w:rsidR="00A42C5F" w:rsidRPr="00633FD1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даст подробную информацию об экскурсионных программах</w:t>
      </w:r>
    </w:p>
    <w:p w14:paraId="2D7C550F" w14:textId="77777777" w:rsidR="00633FD1" w:rsidRDefault="00633FD1" w:rsidP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0191393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66432" behindDoc="1" locked="0" layoutInCell="1" hidden="0" allowOverlap="1" wp14:anchorId="15D3CD80" wp14:editId="797F75CC">
            <wp:simplePos x="0" y="0"/>
            <wp:positionH relativeFrom="column">
              <wp:posOffset>-253364</wp:posOffset>
            </wp:positionH>
            <wp:positionV relativeFrom="paragraph">
              <wp:posOffset>245745</wp:posOffset>
            </wp:positionV>
            <wp:extent cx="6477635" cy="695325"/>
            <wp:effectExtent l="0" t="0" r="0" b="0"/>
            <wp:wrapNone/>
            <wp:docPr id="1073741860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0B14F" w14:textId="156DBEB9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46F2BC6" w14:textId="457DFEE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Важно! Компании Join UP! и </w:t>
      </w:r>
      <w:proofErr w:type="spellStart"/>
      <w:r>
        <w:rPr>
          <w:rFonts w:cs="Calibri"/>
          <w:b/>
          <w:i/>
          <w:sz w:val="24"/>
          <w:szCs w:val="24"/>
        </w:rPr>
        <w:t>Carthage</w:t>
      </w:r>
      <w:proofErr w:type="spellEnd"/>
      <w:r>
        <w:rPr>
          <w:rFonts w:cs="Calibri"/>
          <w:b/>
          <w:i/>
          <w:sz w:val="24"/>
          <w:szCs w:val="24"/>
        </w:rPr>
        <w:t xml:space="preserve"> Group не несут ответственности за экскурсии, </w:t>
      </w: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hidden="0" allowOverlap="1" wp14:anchorId="29D70C32" wp14:editId="39FBA205">
            <wp:simplePos x="0" y="0"/>
            <wp:positionH relativeFrom="column">
              <wp:posOffset>1</wp:posOffset>
            </wp:positionH>
            <wp:positionV relativeFrom="paragraph">
              <wp:posOffset>41177</wp:posOffset>
            </wp:positionV>
            <wp:extent cx="80078" cy="303438"/>
            <wp:effectExtent l="0" t="0" r="0" b="0"/>
            <wp:wrapNone/>
            <wp:docPr id="10737418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EF903" w14:textId="155A3C5B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организованные третьими лицами.</w:t>
      </w:r>
    </w:p>
    <w:p w14:paraId="65D3B6C3" w14:textId="0B3C536E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6174C68" w14:textId="3C6902C3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E5F0A06" w14:textId="239BB78D" w:rsidR="00A42C5F" w:rsidRDefault="00E4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anchor distT="0" distB="0" distL="0" distR="0" simplePos="0" relativeHeight="251668480" behindDoc="0" locked="0" layoutInCell="1" hidden="0" allowOverlap="1" wp14:anchorId="05837B14" wp14:editId="56CDEB4E">
            <wp:simplePos x="0" y="0"/>
            <wp:positionH relativeFrom="margin">
              <wp:posOffset>-5715</wp:posOffset>
            </wp:positionH>
            <wp:positionV relativeFrom="paragraph">
              <wp:posOffset>221615</wp:posOffset>
            </wp:positionV>
            <wp:extent cx="1635125" cy="45085"/>
            <wp:effectExtent l="0" t="0" r="3175" b="0"/>
            <wp:wrapNone/>
            <wp:docPr id="1073741870" name="image1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pasted-image.pd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4A79">
        <w:rPr>
          <w:rFonts w:cs="Calibri"/>
          <w:b/>
          <w:sz w:val="28"/>
          <w:szCs w:val="28"/>
        </w:rPr>
        <w:t>ЗАСЕЛЕНИЕ В ОТЕЛЬ</w:t>
      </w:r>
    </w:p>
    <w:p w14:paraId="3F105548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0A48179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По приезде в отель предъявите на рецепции свой паспорт и ваучер. </w:t>
      </w:r>
    </w:p>
    <w:p w14:paraId="7207E262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Время регистрации (</w:t>
      </w:r>
      <w:proofErr w:type="spellStart"/>
      <w:r>
        <w:rPr>
          <w:rFonts w:cs="Calibri"/>
          <w:sz w:val="24"/>
          <w:szCs w:val="24"/>
        </w:rPr>
        <w:t>check-in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time</w:t>
      </w:r>
      <w:proofErr w:type="spellEnd"/>
      <w:r>
        <w:rPr>
          <w:rFonts w:cs="Calibri"/>
          <w:sz w:val="24"/>
          <w:szCs w:val="24"/>
        </w:rPr>
        <w:t xml:space="preserve">) – </w:t>
      </w:r>
      <w:r>
        <w:rPr>
          <w:rFonts w:cs="Calibri"/>
          <w:b/>
          <w:sz w:val="24"/>
          <w:szCs w:val="24"/>
        </w:rPr>
        <w:t>c 14:00</w:t>
      </w:r>
      <w:r>
        <w:rPr>
          <w:rFonts w:cs="Calibri"/>
          <w:sz w:val="24"/>
          <w:szCs w:val="24"/>
        </w:rPr>
        <w:t xml:space="preserve">. </w:t>
      </w:r>
    </w:p>
    <w:p w14:paraId="3384CB4E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Рекомендуем взять визитную карточку отеля, чтобы при необходимости легко вернуться в гостиницу из любой части курорта.</w:t>
      </w:r>
    </w:p>
    <w:p w14:paraId="08783300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6493B4E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69504" behindDoc="1" locked="0" layoutInCell="1" hidden="0" allowOverlap="1" wp14:anchorId="6E0056F4" wp14:editId="1E14C1F5">
            <wp:simplePos x="0" y="0"/>
            <wp:positionH relativeFrom="column">
              <wp:posOffset>-167639</wp:posOffset>
            </wp:positionH>
            <wp:positionV relativeFrom="paragraph">
              <wp:posOffset>90170</wp:posOffset>
            </wp:positionV>
            <wp:extent cx="6572250" cy="1153795"/>
            <wp:effectExtent l="0" t="0" r="0" b="0"/>
            <wp:wrapNone/>
            <wp:docPr id="1073741855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5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74CA92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</w:rPr>
      </w:pPr>
      <w:r>
        <w:rPr>
          <w:rFonts w:cs="Calibri"/>
          <w:b/>
          <w:sz w:val="24"/>
          <w:szCs w:val="24"/>
        </w:rPr>
        <w:t>ВАЖНО! ТУРИСТИЧЕСКИЙ НАЛОГ</w:t>
      </w: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hidden="0" allowOverlap="1" wp14:anchorId="1D619C76" wp14:editId="44BC2725">
            <wp:simplePos x="0" y="0"/>
            <wp:positionH relativeFrom="column">
              <wp:posOffset>1</wp:posOffset>
            </wp:positionH>
            <wp:positionV relativeFrom="paragraph">
              <wp:posOffset>32922</wp:posOffset>
            </wp:positionV>
            <wp:extent cx="80078" cy="303438"/>
            <wp:effectExtent l="0" t="0" r="0" b="0"/>
            <wp:wrapNone/>
            <wp:docPr id="10737418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8C1577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На территории Туниса действует туристический налог, который оплачивается вами </w:t>
      </w:r>
    </w:p>
    <w:p w14:paraId="3A202237" w14:textId="1705B70D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лично на территории отеля при заселении. Туристический налог составляет для отелей </w:t>
      </w:r>
    </w:p>
    <w:p w14:paraId="7DCD635B" w14:textId="75FABA1C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3* – 2 динара</w:t>
      </w:r>
      <w:r>
        <w:rPr>
          <w:rFonts w:cs="Calibri"/>
          <w:i/>
          <w:sz w:val="24"/>
          <w:szCs w:val="24"/>
        </w:rPr>
        <w:t xml:space="preserve"> с человека в сутки, для отелей </w:t>
      </w:r>
      <w:r>
        <w:rPr>
          <w:rFonts w:cs="Calibri"/>
          <w:b/>
          <w:i/>
          <w:sz w:val="24"/>
          <w:szCs w:val="24"/>
        </w:rPr>
        <w:t>4* и 5* – 3 динара</w:t>
      </w:r>
      <w:r>
        <w:rPr>
          <w:rFonts w:cs="Calibri"/>
          <w:i/>
          <w:sz w:val="24"/>
          <w:szCs w:val="24"/>
        </w:rPr>
        <w:t xml:space="preserve">. </w:t>
      </w:r>
    </w:p>
    <w:p w14:paraId="4B698FEC" w14:textId="2644855F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При проживании 8 ночей и более налог уплачивается за 7 ночей.</w:t>
      </w:r>
    </w:p>
    <w:p w14:paraId="2BC31FEF" w14:textId="042B6601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77ACED6F" w14:textId="2BC5AE39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01DC4D1" w14:textId="15CF3FE2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Что делать, если произошел страховой случай</w:t>
      </w:r>
    </w:p>
    <w:p w14:paraId="51146BC1" w14:textId="4AD26D4F" w:rsidR="00A42C5F" w:rsidRDefault="00E40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anchor distT="0" distB="0" distL="0" distR="0" simplePos="0" relativeHeight="251671552" behindDoc="0" locked="0" layoutInCell="1" hidden="0" allowOverlap="1" wp14:anchorId="01368CD6" wp14:editId="75FC63EB">
            <wp:simplePos x="0" y="0"/>
            <wp:positionH relativeFrom="margin">
              <wp:posOffset>-5715</wp:posOffset>
            </wp:positionH>
            <wp:positionV relativeFrom="paragraph">
              <wp:posOffset>14605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769F30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Обязательно позвоните по номеру, указанному в страховом полисе, чтобы зафиксировать страховой случай. При наличии страхового полиса обслуживание производится бесплатно или с последующей компенсацией расходов согласно страховому полису.  </w:t>
      </w:r>
    </w:p>
    <w:p w14:paraId="3CC5A045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4A25AE0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Сообщите русскоговорящему оператору:</w:t>
      </w:r>
    </w:p>
    <w:p w14:paraId="6384F4C0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ФИО застрахованного лица и ваше местонахождение</w:t>
      </w:r>
    </w:p>
    <w:p w14:paraId="7EAE5E7C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контактный телефон</w:t>
      </w:r>
    </w:p>
    <w:p w14:paraId="026BBB1A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название страховой компании и номер страхового полиса</w:t>
      </w:r>
    </w:p>
    <w:p w14:paraId="79F59841" w14:textId="77777777" w:rsidR="00A42C5F" w:rsidRDefault="00354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детальное описание страхового случая и характер необходимой помощи</w:t>
      </w:r>
    </w:p>
    <w:p w14:paraId="5DDEDE37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FFC46A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этом случае все вопросы по оплате вашего медицинского обслуживания страховая компания возьмет на себя.</w:t>
      </w:r>
    </w:p>
    <w:p w14:paraId="741EE794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0A70722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72576" behindDoc="1" locked="0" layoutInCell="1" hidden="0" allowOverlap="1" wp14:anchorId="4F41F66F" wp14:editId="3097EF2F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992A0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Важно! Звонок необходимо сделать не позднее чем в течение 24 часов с момента </w:t>
      </w: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hidden="0" allowOverlap="1" wp14:anchorId="4FBF9A9E" wp14:editId="049B7040">
            <wp:simplePos x="0" y="0"/>
            <wp:positionH relativeFrom="column">
              <wp:posOffset>8256</wp:posOffset>
            </wp:positionH>
            <wp:positionV relativeFrom="paragraph">
              <wp:posOffset>40542</wp:posOffset>
            </wp:positionV>
            <wp:extent cx="80078" cy="303438"/>
            <wp:effectExtent l="0" t="0" r="0" b="0"/>
            <wp:wrapNone/>
            <wp:docPr id="10737418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AAD7D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наступления страхового случая.</w:t>
      </w:r>
    </w:p>
    <w:p w14:paraId="2FEE4EB8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44EB592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ВОЗВРАЩЕНИЕ</w:t>
      </w:r>
    </w:p>
    <w:p w14:paraId="3A987BE1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6D5386A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Выселение из отеля и трансфер в аэропорт г. </w:t>
      </w:r>
      <w:proofErr w:type="spellStart"/>
      <w:r>
        <w:rPr>
          <w:rFonts w:cs="Calibri"/>
          <w:b/>
          <w:sz w:val="24"/>
          <w:szCs w:val="24"/>
        </w:rPr>
        <w:t>Монастир</w:t>
      </w:r>
      <w:proofErr w:type="spellEnd"/>
    </w:p>
    <w:p w14:paraId="3CE1ED89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74624" behindDoc="0" locked="0" layoutInCell="1" hidden="0" allowOverlap="1" wp14:anchorId="5A2DFA5A" wp14:editId="30EA23E4">
            <wp:simplePos x="0" y="0"/>
            <wp:positionH relativeFrom="column">
              <wp:posOffset>-10794</wp:posOffset>
            </wp:positionH>
            <wp:positionV relativeFrom="paragraph">
              <wp:posOffset>22428</wp:posOffset>
            </wp:positionV>
            <wp:extent cx="3779805" cy="45719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805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626EFF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Время трансфера в аэропорт вам сообщит отельный гид вечером накануне, оно также будет указано на информационном стенде компании Join UP! на рецепции.</w:t>
      </w:r>
    </w:p>
    <w:p w14:paraId="5548F863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B6DE04E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За </w:t>
      </w:r>
      <w:proofErr w:type="gramStart"/>
      <w:r>
        <w:rPr>
          <w:rFonts w:cs="Calibri"/>
          <w:sz w:val="24"/>
          <w:szCs w:val="24"/>
        </w:rPr>
        <w:t>10-20</w:t>
      </w:r>
      <w:proofErr w:type="gramEnd"/>
      <w:r>
        <w:rPr>
          <w:rFonts w:cs="Calibri"/>
          <w:sz w:val="24"/>
          <w:szCs w:val="24"/>
        </w:rPr>
        <w:t xml:space="preserve"> минут до назначенного времени обратного трансфера желательно спуститься с вещами в холл. У стойки рецепции оплатите все счета (за дополнительные напитки, мини-бар, телефонные переговоры) и сдайте ключ от номера.</w:t>
      </w:r>
    </w:p>
    <w:p w14:paraId="7142F137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02CC5F0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Вам необходимо освободить номер </w:t>
      </w:r>
      <w:r>
        <w:rPr>
          <w:rFonts w:cs="Calibri"/>
          <w:b/>
          <w:sz w:val="24"/>
          <w:szCs w:val="24"/>
        </w:rPr>
        <w:t xml:space="preserve">в 12:00 </w:t>
      </w:r>
      <w:r>
        <w:rPr>
          <w:rFonts w:cs="Calibri"/>
          <w:sz w:val="24"/>
          <w:szCs w:val="24"/>
        </w:rPr>
        <w:t xml:space="preserve">в соответствии с международным расчетным временем (если у вас не заказан поздний </w:t>
      </w:r>
      <w:proofErr w:type="spellStart"/>
      <w:r>
        <w:rPr>
          <w:rFonts w:cs="Calibri"/>
          <w:sz w:val="24"/>
          <w:szCs w:val="24"/>
        </w:rPr>
        <w:t>check-out</w:t>
      </w:r>
      <w:proofErr w:type="spellEnd"/>
      <w:r>
        <w:rPr>
          <w:rFonts w:cs="Calibri"/>
          <w:sz w:val="24"/>
          <w:szCs w:val="24"/>
        </w:rPr>
        <w:t>).</w:t>
      </w:r>
    </w:p>
    <w:p w14:paraId="40B264E0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Обязательно проверьте, не забыли ли вы взять вещи из вашего сейфа и паспорт на рецепции.</w:t>
      </w:r>
    </w:p>
    <w:p w14:paraId="16D4B34E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8EF6736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75648" behindDoc="1" locked="0" layoutInCell="1" hidden="0" allowOverlap="1" wp14:anchorId="216FA976" wp14:editId="53C4E038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578572" w14:textId="426466B5" w:rsidR="00A42C5F" w:rsidRDefault="00633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hidden="0" allowOverlap="1" wp14:anchorId="42DAA1B4" wp14:editId="56BB0C37">
            <wp:simplePos x="0" y="0"/>
            <wp:positionH relativeFrom="column">
              <wp:posOffset>39655</wp:posOffset>
            </wp:positionH>
            <wp:positionV relativeFrom="paragraph">
              <wp:posOffset>48895</wp:posOffset>
            </wp:positionV>
            <wp:extent cx="78740" cy="304800"/>
            <wp:effectExtent l="0" t="0" r="0" b="0"/>
            <wp:wrapNone/>
            <wp:docPr id="10737418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4A79">
        <w:rPr>
          <w:rFonts w:cs="Calibri"/>
          <w:b/>
          <w:i/>
          <w:sz w:val="24"/>
          <w:szCs w:val="24"/>
        </w:rPr>
        <w:t xml:space="preserve">Важно! Если вы решили поехать в аэропорт самостоятельно, укажите водителю </w:t>
      </w:r>
    </w:p>
    <w:p w14:paraId="1FA71F96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аэропорт вашего рейса и предупредите отельного гида. Пожалуйста, выезжайте </w:t>
      </w:r>
    </w:p>
    <w:p w14:paraId="697387AB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заблаговременно, учитывая возможные задержки в пути из-за пробок.</w:t>
      </w:r>
    </w:p>
    <w:p w14:paraId="1028A495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23EAC78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396B1DE2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Ваш вылет</w:t>
      </w:r>
      <w:r>
        <w:rPr>
          <w:noProof/>
          <w:lang w:val="en-US" w:eastAsia="en-US"/>
        </w:rPr>
        <w:drawing>
          <wp:anchor distT="0" distB="0" distL="0" distR="0" simplePos="0" relativeHeight="251677696" behindDoc="0" locked="0" layoutInCell="1" hidden="0" allowOverlap="1" wp14:anchorId="6941E3A3" wp14:editId="1FC6C40D">
            <wp:simplePos x="0" y="0"/>
            <wp:positionH relativeFrom="column">
              <wp:posOffset>-6349</wp:posOffset>
            </wp:positionH>
            <wp:positionV relativeFrom="paragraph">
              <wp:posOffset>189230</wp:posOffset>
            </wp:positionV>
            <wp:extent cx="765810" cy="29210"/>
            <wp:effectExtent l="0" t="0" r="0" b="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639F9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35CAF241" w14:textId="3B8CACD6" w:rsidR="00A42C5F" w:rsidRPr="00FE6996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Когда: </w:t>
      </w:r>
      <w:r w:rsidR="00FE6996" w:rsidRPr="00FE6996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  <w:r w:rsidRPr="00FE6996">
        <w:rPr>
          <w:rFonts w:cs="Calibri"/>
          <w:b/>
          <w:i/>
          <w:sz w:val="24"/>
          <w:szCs w:val="24"/>
          <w:highlight w:val="yellow"/>
        </w:rPr>
        <w:t xml:space="preserve">в </w:t>
      </w:r>
      <w:r w:rsidR="00FE6996" w:rsidRPr="00FE6996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</w:p>
    <w:p w14:paraId="45BC7790" w14:textId="22658235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 xml:space="preserve">PQ </w:t>
      </w:r>
      <w:r w:rsidR="0054183F" w:rsidRPr="007D50E9">
        <w:rPr>
          <w:rFonts w:cs="Calibri"/>
          <w:b/>
          <w:i/>
          <w:sz w:val="24"/>
          <w:szCs w:val="24"/>
          <w:highlight w:val="yellow"/>
        </w:rPr>
        <w:t>_____</w:t>
      </w:r>
      <w:r>
        <w:rPr>
          <w:rFonts w:cs="Calibri"/>
          <w:b/>
          <w:i/>
          <w:sz w:val="24"/>
          <w:szCs w:val="24"/>
        </w:rPr>
        <w:t xml:space="preserve"> а/к SkyUp Airlines</w:t>
      </w:r>
    </w:p>
    <w:p w14:paraId="6A43A1E2" w14:textId="0BA35CB8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Начало регистрации:</w:t>
      </w:r>
      <w:r>
        <w:rPr>
          <w:rFonts w:cs="Calibri"/>
          <w:b/>
          <w:i/>
          <w:sz w:val="24"/>
          <w:szCs w:val="24"/>
        </w:rPr>
        <w:t xml:space="preserve"> за</w:t>
      </w:r>
      <w:r w:rsidR="007D50E9" w:rsidRPr="007D50E9">
        <w:rPr>
          <w:rFonts w:cs="Calibri"/>
          <w:b/>
          <w:i/>
          <w:sz w:val="24"/>
          <w:szCs w:val="24"/>
        </w:rPr>
        <w:t xml:space="preserve"> 2,5</w:t>
      </w:r>
      <w:r>
        <w:rPr>
          <w:rFonts w:cs="Calibri"/>
          <w:b/>
          <w:i/>
          <w:sz w:val="24"/>
          <w:szCs w:val="24"/>
        </w:rPr>
        <w:t xml:space="preserve"> ч до вылета</w:t>
      </w:r>
    </w:p>
    <w:p w14:paraId="3FA63B62" w14:textId="5150F98F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Окончание регистрации: </w:t>
      </w:r>
      <w:r>
        <w:rPr>
          <w:rFonts w:cs="Calibri"/>
          <w:b/>
          <w:i/>
          <w:sz w:val="24"/>
          <w:szCs w:val="24"/>
        </w:rPr>
        <w:t>за 4</w:t>
      </w:r>
      <w:r w:rsidR="007D50E9" w:rsidRPr="007D50E9">
        <w:rPr>
          <w:rFonts w:cs="Calibri"/>
          <w:b/>
          <w:i/>
          <w:sz w:val="24"/>
          <w:szCs w:val="24"/>
        </w:rPr>
        <w:t>5</w:t>
      </w:r>
      <w:r>
        <w:rPr>
          <w:rFonts w:cs="Calibri"/>
          <w:b/>
          <w:i/>
          <w:sz w:val="24"/>
          <w:szCs w:val="24"/>
        </w:rPr>
        <w:t xml:space="preserve"> мин до вылета</w:t>
      </w:r>
    </w:p>
    <w:p w14:paraId="67410819" w14:textId="26F08DCE" w:rsidR="00A42C5F" w:rsidRPr="007D50E9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Прибытие в Киев: </w:t>
      </w:r>
      <w:r w:rsidR="007D50E9" w:rsidRPr="007D50E9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  <w:r w:rsidRPr="007D50E9">
        <w:rPr>
          <w:rFonts w:cs="Calibri"/>
          <w:b/>
          <w:i/>
          <w:sz w:val="24"/>
          <w:szCs w:val="24"/>
          <w:highlight w:val="yellow"/>
        </w:rPr>
        <w:t xml:space="preserve"> в </w:t>
      </w:r>
      <w:r w:rsidR="007D50E9" w:rsidRPr="007D50E9">
        <w:rPr>
          <w:rFonts w:cs="Calibri"/>
          <w:b/>
          <w:i/>
          <w:sz w:val="24"/>
          <w:szCs w:val="24"/>
          <w:highlight w:val="yellow"/>
          <w:lang w:val="en-US"/>
        </w:rPr>
        <w:t>______</w:t>
      </w:r>
    </w:p>
    <w:p w14:paraId="44E09DB2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780E7DBE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EFAD82F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8446E25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44270EF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3F36575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B87EACE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847CE9C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5CDEE31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837BE7F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D93C8CD" w14:textId="77777777" w:rsidR="00A42C5F" w:rsidRDefault="0035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78720" behindDoc="1" locked="0" layoutInCell="1" hidden="0" allowOverlap="1" wp14:anchorId="275BE66A" wp14:editId="0BA3331F">
            <wp:simplePos x="0" y="0"/>
            <wp:positionH relativeFrom="column">
              <wp:posOffset>-363582</wp:posOffset>
            </wp:positionH>
            <wp:positionV relativeFrom="paragraph">
              <wp:posOffset>106498</wp:posOffset>
            </wp:positionV>
            <wp:extent cx="5541645" cy="4267200"/>
            <wp:effectExtent l="0" t="0" r="0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8B694B" w14:textId="77777777" w:rsidR="00A42C5F" w:rsidRDefault="00354A79">
      <w:pPr>
        <w:spacing w:before="400" w:after="100"/>
        <w:ind w:left="680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ДАННЫЕ</w:t>
      </w:r>
      <w:r>
        <w:rPr>
          <w:noProof/>
          <w:lang w:val="en-US" w:eastAsia="en-US"/>
        </w:rPr>
        <w:drawing>
          <wp:anchor distT="0" distB="0" distL="0" distR="0" simplePos="0" relativeHeight="251679744" behindDoc="1" locked="0" layoutInCell="1" hidden="0" allowOverlap="1" wp14:anchorId="0EECF219" wp14:editId="331067A6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532FCC" w14:textId="77777777" w:rsidR="00A42C5F" w:rsidRDefault="00A4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665D7EDF" w14:textId="77777777" w:rsidR="00A42C5F" w:rsidRDefault="00354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Горячая телефонная линия компании Join </w:t>
      </w:r>
      <w:proofErr w:type="gramStart"/>
      <w:r>
        <w:rPr>
          <w:b/>
          <w:sz w:val="24"/>
          <w:szCs w:val="24"/>
        </w:rPr>
        <w:t>UP!:</w:t>
      </w:r>
      <w:proofErr w:type="gramEnd"/>
    </w:p>
    <w:p w14:paraId="2BD92214" w14:textId="77777777" w:rsidR="00A42C5F" w:rsidRDefault="00354A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+38 (044) 303 9 303 – только для экстренной связи</w:t>
      </w:r>
    </w:p>
    <w:p w14:paraId="43FD36C7" w14:textId="77777777" w:rsidR="00A42C5F" w:rsidRDefault="00354A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proofErr w:type="gramStart"/>
      <w:r>
        <w:rPr>
          <w:sz w:val="24"/>
          <w:szCs w:val="24"/>
        </w:rPr>
        <w:t xml:space="preserve">работы:  </w:t>
      </w:r>
      <w:proofErr w:type="spellStart"/>
      <w:r>
        <w:rPr>
          <w:sz w:val="24"/>
          <w:szCs w:val="24"/>
        </w:rPr>
        <w:t>пн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: 20:00 – 09:00,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: 17:00 – 24:00,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: 24 часа </w:t>
      </w:r>
    </w:p>
    <w:p w14:paraId="642B3E24" w14:textId="77777777" w:rsidR="00A42C5F" w:rsidRDefault="00A42C5F">
      <w:pPr>
        <w:spacing w:after="0" w:line="240" w:lineRule="auto"/>
        <w:rPr>
          <w:color w:val="FF0000"/>
          <w:sz w:val="24"/>
          <w:szCs w:val="24"/>
        </w:rPr>
      </w:pPr>
    </w:p>
    <w:p w14:paraId="69FBE0B7" w14:textId="77777777" w:rsidR="00A42C5F" w:rsidRDefault="00354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Горячая телефонная линия компании </w:t>
      </w:r>
      <w:proofErr w:type="spellStart"/>
      <w:r>
        <w:rPr>
          <w:b/>
          <w:sz w:val="24"/>
          <w:szCs w:val="24"/>
        </w:rPr>
        <w:t>Carthage</w:t>
      </w:r>
      <w:proofErr w:type="spellEnd"/>
      <w:r>
        <w:rPr>
          <w:b/>
          <w:sz w:val="24"/>
          <w:szCs w:val="24"/>
        </w:rPr>
        <w:t xml:space="preserve"> Group:</w:t>
      </w:r>
    </w:p>
    <w:p w14:paraId="7EE8AD0F" w14:textId="77777777" w:rsidR="00A42C5F" w:rsidRDefault="00354A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+216 25 99 44 77 – только для экстренной связи</w:t>
      </w:r>
    </w:p>
    <w:p w14:paraId="3F441DD2" w14:textId="77777777" w:rsidR="00A42C5F" w:rsidRDefault="00A42C5F">
      <w:pPr>
        <w:spacing w:after="0" w:line="240" w:lineRule="auto"/>
        <w:rPr>
          <w:color w:val="FF0000"/>
          <w:sz w:val="24"/>
          <w:szCs w:val="24"/>
        </w:rPr>
      </w:pPr>
    </w:p>
    <w:p w14:paraId="3338E76B" w14:textId="77777777" w:rsidR="00A42C5F" w:rsidRDefault="00354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•Посольство Украины в Тунисе (г. Тунис):</w:t>
      </w:r>
    </w:p>
    <w:p w14:paraId="2912BD74" w14:textId="77777777" w:rsidR="00A42C5F" w:rsidRDefault="00354A79">
      <w:pPr>
        <w:rPr>
          <w:sz w:val="24"/>
          <w:szCs w:val="24"/>
        </w:rPr>
      </w:pPr>
      <w:r>
        <w:rPr>
          <w:sz w:val="24"/>
          <w:szCs w:val="24"/>
        </w:rPr>
        <w:t>+216 718 498 61</w:t>
      </w:r>
    </w:p>
    <w:p w14:paraId="4EFACCDA" w14:textId="77777777" w:rsidR="00A42C5F" w:rsidRDefault="00354A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• Номер телефона для обращения туристов в Тунисе (24 часа): 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+216 542 894 89</w:t>
      </w:r>
    </w:p>
    <w:p w14:paraId="0691AC81" w14:textId="77777777" w:rsidR="00A42C5F" w:rsidRDefault="00354A7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• Представители в аэропорту Борисполь: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+38 067 469 08 31 – Сергей; </w:t>
      </w:r>
    </w:p>
    <w:p w14:paraId="1D937428" w14:textId="77777777" w:rsidR="00A42C5F" w:rsidRDefault="00354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+38 067 232 94 04 </w:t>
      </w:r>
      <w:proofErr w:type="gramStart"/>
      <w:r>
        <w:rPr>
          <w:sz w:val="24"/>
          <w:szCs w:val="24"/>
        </w:rPr>
        <w:t>–  Юрий</w:t>
      </w:r>
      <w:proofErr w:type="gramEnd"/>
      <w:r>
        <w:rPr>
          <w:sz w:val="24"/>
          <w:szCs w:val="24"/>
        </w:rPr>
        <w:br/>
        <w:t>(номера активны за 2 часа до вылета)</w:t>
      </w:r>
    </w:p>
    <w:p w14:paraId="3CDBEB36" w14:textId="3BA95385" w:rsidR="00A42C5F" w:rsidRDefault="00A42C5F">
      <w:pPr>
        <w:jc w:val="both"/>
      </w:pPr>
    </w:p>
    <w:p w14:paraId="5BDB57CC" w14:textId="69F5DC1F" w:rsidR="00A42C5F" w:rsidRDefault="00E40640">
      <w:pPr>
        <w:spacing w:before="400"/>
        <w:ind w:left="34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hidden="0" allowOverlap="1" wp14:anchorId="1765187C" wp14:editId="28F70B8A">
            <wp:simplePos x="0" y="0"/>
            <wp:positionH relativeFrom="column">
              <wp:posOffset>19685</wp:posOffset>
            </wp:positionH>
            <wp:positionV relativeFrom="paragraph">
              <wp:posOffset>175895</wp:posOffset>
            </wp:positionV>
            <wp:extent cx="78105" cy="300990"/>
            <wp:effectExtent l="0" t="0" r="0" b="3810"/>
            <wp:wrapNone/>
            <wp:docPr id="10737418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" cy="30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4A79">
        <w:rPr>
          <w:b/>
        </w:rPr>
        <w:t xml:space="preserve">Уважаемые туристы! Напоминаем Вам, что все формальности, связанные с переносом, </w:t>
      </w:r>
      <w:r w:rsidR="00354A79">
        <w:rPr>
          <w:b/>
        </w:rPr>
        <w:br/>
        <w:t xml:space="preserve">изменением времени вылета, отменой рейса и утерей багажа – это зона ответственности </w:t>
      </w:r>
      <w:r w:rsidR="00354A79">
        <w:rPr>
          <w:b/>
        </w:rPr>
        <w:br/>
        <w:t>авиакомпании. </w:t>
      </w:r>
    </w:p>
    <w:p w14:paraId="08C41D81" w14:textId="77777777" w:rsidR="00A42C5F" w:rsidRDefault="00A42C5F">
      <w:pPr>
        <w:rPr>
          <w:b/>
        </w:rPr>
      </w:pPr>
    </w:p>
    <w:p w14:paraId="66ACA305" w14:textId="77777777" w:rsidR="00A42C5F" w:rsidRPr="00E40640" w:rsidRDefault="00354A79">
      <w:pPr>
        <w:rPr>
          <w:sz w:val="24"/>
          <w:szCs w:val="24"/>
        </w:rPr>
      </w:pPr>
      <w:r w:rsidRPr="00E40640">
        <w:rPr>
          <w:b/>
          <w:sz w:val="24"/>
          <w:szCs w:val="24"/>
        </w:rPr>
        <w:t>Желаем Вам счастливого и яркого путешествия!</w:t>
      </w:r>
    </w:p>
    <w:sectPr w:rsidR="00A42C5F" w:rsidRPr="00E4064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5711" w14:textId="77777777" w:rsidR="00B04965" w:rsidRDefault="00B04965">
      <w:pPr>
        <w:spacing w:after="0" w:line="240" w:lineRule="auto"/>
      </w:pPr>
      <w:r>
        <w:separator/>
      </w:r>
    </w:p>
  </w:endnote>
  <w:endnote w:type="continuationSeparator" w:id="0">
    <w:p w14:paraId="73624260" w14:textId="77777777" w:rsidR="00B04965" w:rsidRDefault="00B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874" w14:textId="77777777" w:rsidR="00A42C5F" w:rsidRDefault="00A42C5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60A" w14:textId="77777777" w:rsidR="00A42C5F" w:rsidRDefault="00354A7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  <w:lang w:val="en-US" w:eastAsia="en-US"/>
      </w:rPr>
      <w:drawing>
        <wp:anchor distT="0" distB="0" distL="0" distR="0" simplePos="0" relativeHeight="251660288" behindDoc="1" locked="0" layoutInCell="1" hidden="0" allowOverlap="1" wp14:anchorId="28374FC1" wp14:editId="438C988B">
          <wp:simplePos x="0" y="0"/>
          <wp:positionH relativeFrom="column">
            <wp:posOffset>-632460</wp:posOffset>
          </wp:positionH>
          <wp:positionV relativeFrom="paragraph">
            <wp:posOffset>-1171575</wp:posOffset>
          </wp:positionV>
          <wp:extent cx="7543800" cy="1800225"/>
          <wp:effectExtent l="0" t="0" r="0" b="9525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635D" w14:textId="77777777" w:rsidR="00A42C5F" w:rsidRDefault="00A42C5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5844" w14:textId="77777777" w:rsidR="00B04965" w:rsidRDefault="00B04965">
      <w:pPr>
        <w:spacing w:after="0" w:line="240" w:lineRule="auto"/>
      </w:pPr>
      <w:r>
        <w:separator/>
      </w:r>
    </w:p>
  </w:footnote>
  <w:footnote w:type="continuationSeparator" w:id="0">
    <w:p w14:paraId="40F836FE" w14:textId="77777777" w:rsidR="00B04965" w:rsidRDefault="00B0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69CA" w14:textId="77777777" w:rsidR="00A42C5F" w:rsidRDefault="00A42C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EF28" w14:textId="77777777" w:rsidR="00A42C5F" w:rsidRDefault="00354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CD37BFA" wp14:editId="38481970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104A937" wp14:editId="6ADC806A">
          <wp:simplePos x="0" y="0"/>
          <wp:positionH relativeFrom="column">
            <wp:posOffset>-208461</wp:posOffset>
          </wp:positionH>
          <wp:positionV relativeFrom="paragraph">
            <wp:posOffset>78468</wp:posOffset>
          </wp:positionV>
          <wp:extent cx="1365885" cy="859971"/>
          <wp:effectExtent l="0" t="0" r="0" b="0"/>
          <wp:wrapNone/>
          <wp:docPr id="107374185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885" cy="859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9963" w14:textId="77777777" w:rsidR="00A42C5F" w:rsidRDefault="00A42C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5CAC"/>
    <w:multiLevelType w:val="multilevel"/>
    <w:tmpl w:val="F8EAE54A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2FE0495"/>
    <w:multiLevelType w:val="multilevel"/>
    <w:tmpl w:val="EC46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971DC4"/>
    <w:multiLevelType w:val="multilevel"/>
    <w:tmpl w:val="4F44784A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5F"/>
    <w:rsid w:val="00064723"/>
    <w:rsid w:val="00354A79"/>
    <w:rsid w:val="0054183F"/>
    <w:rsid w:val="00633FD1"/>
    <w:rsid w:val="006A7757"/>
    <w:rsid w:val="007D50E9"/>
    <w:rsid w:val="00A42C5F"/>
    <w:rsid w:val="00B04965"/>
    <w:rsid w:val="00E40640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E9C9"/>
  <w15:docId w15:val="{C2D5E3DF-6ABD-46D7-97D2-80DDB7A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8</cp:revision>
  <dcterms:created xsi:type="dcterms:W3CDTF">2021-09-15T08:54:00Z</dcterms:created>
  <dcterms:modified xsi:type="dcterms:W3CDTF">2021-11-23T18:41:00Z</dcterms:modified>
</cp:coreProperties>
</file>