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90" w:rsidRPr="00680BB3" w:rsidRDefault="00977290" w:rsidP="009772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0BB3">
        <w:rPr>
          <w:rFonts w:ascii="Times New Roman" w:hAnsi="Times New Roman" w:cs="Times New Roman"/>
          <w:b/>
        </w:rPr>
        <w:t>ТРАНСФЕР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Предлагаем услугу для трансфера в лагерь и из лагеря домой: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Вы экономите своё время, которое должна занимать поездка в лагерь.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Вам не придётся отпрашиваться с работы или просить кого-то из знакомых отвезти Ваших детей.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Вам не придётся самостоятельно заниматься поиском транспорта или билетов, ведь работники лагеря позаботились уже об этом за Вас.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Вы отдаёте детей под надзор квалифицированных педагогов-организаторов.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Вы экономите средства, не покупая билеты для себя.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Дети имеют возможность познакомиться между собой ещё во время поездки в лагерь и найти общие интересы. Благодаря этому адаптационный период для них пройдёт быстрее в кругу новых друзей.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Переезд происходит ночью, благодаря этому дети прибудут на место с новыми силами. </w:t>
      </w:r>
    </w:p>
    <w:p w:rsidR="00977290" w:rsidRPr="00680BB3" w:rsidRDefault="00977290" w:rsidP="009772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Вам не придётся ехать за детьми в лагерь по окончании смены и отрываться от своих дел.</w:t>
      </w:r>
    </w:p>
    <w:p w:rsidR="00977290" w:rsidRPr="00680BB3" w:rsidRDefault="00977290" w:rsidP="00977290">
      <w:pPr>
        <w:rPr>
          <w:rFonts w:ascii="Times New Roman" w:hAnsi="Times New Roman" w:cs="Times New Roman"/>
          <w:b/>
          <w:color w:val="FF0000"/>
        </w:rPr>
      </w:pPr>
      <w:r w:rsidRPr="00680BB3">
        <w:rPr>
          <w:rFonts w:ascii="Times New Roman" w:hAnsi="Times New Roman" w:cs="Times New Roman"/>
          <w:b/>
          <w:color w:val="FF0000"/>
        </w:rPr>
        <w:t>ВАЖНО! Ребенку необходимо иметь при себе нотариально заверенную копию свидетельства о рождении, медицинскую справку №078/о и доверенность от родителей с прикрепленными копиями паспорта одного из родителей (форму доверенности Вам отправят после оплаты).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Рекомендуем не давать детям в дорогу продукты, которые быстро портятся, а также те, которые могут вызвать аллергию. Оставляем право за педагогом-организатором изымать продукты, которые вызывают сомнения, чтобы обеспечить комфортную и безопасную поездку в лагерь.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Трансфер Киев – Ивано-Франковск – лагерь – Ивано-Франковск – Киев осуществляется только для лагерей «Лесной» и «Горный»! </w:t>
      </w:r>
    </w:p>
    <w:p w:rsidR="00977290" w:rsidRPr="00680BB3" w:rsidRDefault="00977290" w:rsidP="00680BB3">
      <w:pPr>
        <w:jc w:val="center"/>
        <w:rPr>
          <w:rFonts w:ascii="Times New Roman" w:hAnsi="Times New Roman" w:cs="Times New Roman"/>
          <w:b/>
        </w:rPr>
      </w:pPr>
      <w:r w:rsidRPr="00680BB3">
        <w:rPr>
          <w:rFonts w:ascii="Times New Roman" w:hAnsi="Times New Roman" w:cs="Times New Roman"/>
          <w:b/>
        </w:rPr>
        <w:t>Киев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Встреча на центральном железнодорожном вокзале за день до начала лагерной смены. Вас встретят педагоги-организаторы детского лагеря «Артек-Буковель», которые будут сопровождать детей в лагерь.</w:t>
      </w:r>
    </w:p>
    <w:p w:rsidR="00977290" w:rsidRPr="00680BB3" w:rsidRDefault="00977290" w:rsidP="00977290">
      <w:pPr>
        <w:rPr>
          <w:rFonts w:ascii="Times New Roman" w:hAnsi="Times New Roman" w:cs="Times New Roman"/>
          <w:b/>
        </w:rPr>
      </w:pPr>
      <w:r w:rsidRPr="00680BB3">
        <w:rPr>
          <w:rFonts w:ascii="Times New Roman" w:hAnsi="Times New Roman" w:cs="Times New Roman"/>
          <w:b/>
        </w:rPr>
        <w:t xml:space="preserve">В стоимость услуги входит:  </w:t>
      </w:r>
    </w:p>
    <w:p w:rsidR="00977290" w:rsidRPr="00680BB3" w:rsidRDefault="00977290" w:rsidP="00977290">
      <w:pPr>
        <w:rPr>
          <w:rFonts w:ascii="Times New Roman" w:hAnsi="Times New Roman" w:cs="Times New Roman"/>
          <w:u w:val="single"/>
        </w:rPr>
      </w:pPr>
      <w:r w:rsidRPr="00680BB3">
        <w:rPr>
          <w:rFonts w:ascii="Times New Roman" w:hAnsi="Times New Roman" w:cs="Times New Roman"/>
          <w:u w:val="single"/>
        </w:rPr>
        <w:t>Киев - «Артек-Буковель»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Проезд поездом в вагоне-купе.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Трансфер из Ивано-Франковска в лагерь.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Сопровождение детей педагогом-организатором.</w:t>
      </w:r>
    </w:p>
    <w:p w:rsidR="00977290" w:rsidRPr="00680BB3" w:rsidRDefault="00977290" w:rsidP="00977290">
      <w:pPr>
        <w:rPr>
          <w:rFonts w:ascii="Times New Roman" w:hAnsi="Times New Roman" w:cs="Times New Roman"/>
          <w:u w:val="single"/>
        </w:rPr>
      </w:pPr>
      <w:r w:rsidRPr="00680BB3">
        <w:rPr>
          <w:rFonts w:ascii="Times New Roman" w:hAnsi="Times New Roman" w:cs="Times New Roman"/>
          <w:u w:val="single"/>
        </w:rPr>
        <w:t xml:space="preserve">«Артек-Буковель» - Киев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Проезд поездом в вагоне-купе.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Трансфер из лагеря в Ивано-Франковск.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Сопровождение детей педагогом-организатором. </w:t>
      </w:r>
    </w:p>
    <w:p w:rsidR="00977290" w:rsidRPr="00680BB3" w:rsidRDefault="00977290" w:rsidP="0097729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80BB3">
        <w:rPr>
          <w:rFonts w:ascii="Times New Roman" w:hAnsi="Times New Roman" w:cs="Times New Roman"/>
        </w:rPr>
        <w:t>Сухпаёк</w:t>
      </w:r>
      <w:proofErr w:type="spellEnd"/>
      <w:r w:rsidRPr="00680BB3">
        <w:rPr>
          <w:rFonts w:ascii="Times New Roman" w:hAnsi="Times New Roman" w:cs="Times New Roman"/>
        </w:rPr>
        <w:t xml:space="preserve"> на обратную дорогу.</w:t>
      </w:r>
    </w:p>
    <w:p w:rsidR="00680BB3" w:rsidRPr="00680BB3" w:rsidRDefault="00680BB3" w:rsidP="00680BB3">
      <w:pPr>
        <w:jc w:val="center"/>
        <w:rPr>
          <w:rFonts w:ascii="Times New Roman" w:hAnsi="Times New Roman" w:cs="Times New Roman"/>
          <w:b/>
        </w:rPr>
      </w:pPr>
      <w:r w:rsidRPr="00680BB3">
        <w:rPr>
          <w:rFonts w:ascii="Times New Roman" w:hAnsi="Times New Roman" w:cs="Times New Roman"/>
          <w:b/>
        </w:rPr>
        <w:t>Львов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 xml:space="preserve">Трансфер </w:t>
      </w:r>
      <w:r w:rsidR="00680BB3" w:rsidRPr="00680BB3">
        <w:rPr>
          <w:rFonts w:ascii="Times New Roman" w:hAnsi="Times New Roman" w:cs="Times New Roman"/>
        </w:rPr>
        <w:t>Львов – лагерь – Львов</w:t>
      </w:r>
      <w:r w:rsidRPr="00680BB3">
        <w:rPr>
          <w:rFonts w:ascii="Times New Roman" w:hAnsi="Times New Roman" w:cs="Times New Roman"/>
        </w:rPr>
        <w:t xml:space="preserve"> осуществляется только для лагерей «Лесной» и «Горный»! </w:t>
      </w:r>
    </w:p>
    <w:p w:rsidR="00977290" w:rsidRPr="00680BB3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Трансфер совершается комфортным автобусом из Льв</w:t>
      </w:r>
      <w:r w:rsidR="00680BB3">
        <w:rPr>
          <w:rFonts w:ascii="Times New Roman" w:hAnsi="Times New Roman" w:cs="Times New Roman"/>
        </w:rPr>
        <w:t xml:space="preserve">ова в лагерь «Артек-Буковель». </w:t>
      </w:r>
    </w:p>
    <w:p w:rsidR="00E1595D" w:rsidRDefault="00977290" w:rsidP="00977290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t>Встреча на центральном железнодорожном вокзале в 09:00. У центрального входа Вас встретят педагоги-организаторы.</w:t>
      </w:r>
    </w:p>
    <w:p w:rsidR="00680BB3" w:rsidRDefault="00680BB3" w:rsidP="00680BB3">
      <w:pPr>
        <w:jc w:val="center"/>
        <w:rPr>
          <w:rFonts w:ascii="Times New Roman" w:hAnsi="Times New Roman" w:cs="Times New Roman"/>
          <w:b/>
        </w:rPr>
      </w:pPr>
      <w:r w:rsidRPr="00680BB3">
        <w:rPr>
          <w:rFonts w:ascii="Times New Roman" w:hAnsi="Times New Roman" w:cs="Times New Roman"/>
          <w:b/>
        </w:rPr>
        <w:t>Ивано-Франковск</w:t>
      </w:r>
    </w:p>
    <w:p w:rsidR="00680BB3" w:rsidRDefault="00680BB3" w:rsidP="00680BB3">
      <w:pPr>
        <w:rPr>
          <w:rFonts w:ascii="Times New Roman" w:hAnsi="Times New Roman" w:cs="Times New Roman"/>
        </w:rPr>
      </w:pPr>
      <w:r w:rsidRPr="00680BB3">
        <w:rPr>
          <w:rFonts w:ascii="Times New Roman" w:hAnsi="Times New Roman" w:cs="Times New Roman"/>
        </w:rPr>
        <w:lastRenderedPageBreak/>
        <w:t xml:space="preserve">Трансфер Ивано-Франковск – лагерь – Ивано-Франковск осуществляется только для лагерей «Лесной» и «Горный»! </w:t>
      </w:r>
    </w:p>
    <w:p w:rsidR="00680BB3" w:rsidRDefault="00680BB3" w:rsidP="00680BB3">
      <w:pPr>
        <w:rPr>
          <w:rFonts w:ascii="Times New Roman" w:hAnsi="Times New Roman" w:cs="Times New Roman"/>
          <w:b/>
          <w:color w:val="FF0000"/>
        </w:rPr>
      </w:pPr>
      <w:r w:rsidRPr="00680BB3">
        <w:rPr>
          <w:rFonts w:ascii="Times New Roman" w:hAnsi="Times New Roman" w:cs="Times New Roman"/>
          <w:b/>
          <w:color w:val="FF0000"/>
        </w:rPr>
        <w:t>Количество мест ограничено!</w:t>
      </w:r>
    </w:p>
    <w:p w:rsidR="00680BB3" w:rsidRPr="00680BB3" w:rsidRDefault="00680BB3" w:rsidP="00680BB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ВНИМАНИЕ</w:t>
      </w:r>
      <w:r w:rsidRPr="00680BB3">
        <w:rPr>
          <w:rFonts w:ascii="Times New Roman" w:hAnsi="Times New Roman" w:cs="Times New Roman"/>
          <w:b/>
          <w:color w:val="FF0000"/>
        </w:rPr>
        <w:t xml:space="preserve">! </w:t>
      </w:r>
      <w:r>
        <w:rPr>
          <w:rFonts w:ascii="Times New Roman" w:hAnsi="Times New Roman" w:cs="Times New Roman"/>
          <w:b/>
          <w:color w:val="FF0000"/>
        </w:rPr>
        <w:t>В</w:t>
      </w:r>
      <w:r w:rsidRPr="00680BB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услугу не входит</w:t>
      </w:r>
      <w:r w:rsidRPr="00680BB3">
        <w:rPr>
          <w:rFonts w:ascii="Times New Roman" w:hAnsi="Times New Roman" w:cs="Times New Roman"/>
          <w:b/>
          <w:color w:val="FF0000"/>
        </w:rPr>
        <w:t xml:space="preserve"> посадка д</w:t>
      </w:r>
      <w:r>
        <w:rPr>
          <w:rFonts w:ascii="Times New Roman" w:hAnsi="Times New Roman" w:cs="Times New Roman"/>
          <w:b/>
          <w:color w:val="FF0000"/>
        </w:rPr>
        <w:t>е</w:t>
      </w:r>
      <w:r w:rsidRPr="00680BB3">
        <w:rPr>
          <w:rFonts w:ascii="Times New Roman" w:hAnsi="Times New Roman" w:cs="Times New Roman"/>
          <w:b/>
          <w:color w:val="FF0000"/>
        </w:rPr>
        <w:t>тей на по</w:t>
      </w:r>
      <w:r>
        <w:rPr>
          <w:rFonts w:ascii="Times New Roman" w:hAnsi="Times New Roman" w:cs="Times New Roman"/>
          <w:b/>
          <w:color w:val="FF0000"/>
        </w:rPr>
        <w:t>езд! Просим</w:t>
      </w:r>
      <w:r w:rsidRPr="00680BB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учесть</w:t>
      </w:r>
      <w:r w:rsidRPr="00680BB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это и</w:t>
      </w:r>
      <w:r w:rsidRPr="00680BB3">
        <w:rPr>
          <w:rFonts w:ascii="Times New Roman" w:hAnsi="Times New Roman" w:cs="Times New Roman"/>
          <w:b/>
          <w:color w:val="FF0000"/>
        </w:rPr>
        <w:t xml:space="preserve"> сплан</w:t>
      </w:r>
      <w:r>
        <w:rPr>
          <w:rFonts w:ascii="Times New Roman" w:hAnsi="Times New Roman" w:cs="Times New Roman"/>
          <w:b/>
          <w:color w:val="FF0000"/>
        </w:rPr>
        <w:t>ировать</w:t>
      </w:r>
      <w:r w:rsidRPr="00680BB3">
        <w:rPr>
          <w:rFonts w:ascii="Times New Roman" w:hAnsi="Times New Roman" w:cs="Times New Roman"/>
          <w:b/>
          <w:color w:val="FF0000"/>
        </w:rPr>
        <w:t xml:space="preserve"> по</w:t>
      </w:r>
      <w:r>
        <w:rPr>
          <w:rFonts w:ascii="Times New Roman" w:hAnsi="Times New Roman" w:cs="Times New Roman"/>
          <w:b/>
          <w:color w:val="FF0000"/>
        </w:rPr>
        <w:t>е</w:t>
      </w:r>
      <w:r w:rsidRPr="00680BB3">
        <w:rPr>
          <w:rFonts w:ascii="Times New Roman" w:hAnsi="Times New Roman" w:cs="Times New Roman"/>
          <w:b/>
          <w:color w:val="FF0000"/>
        </w:rPr>
        <w:t>здку Ваш</w:t>
      </w:r>
      <w:r>
        <w:rPr>
          <w:rFonts w:ascii="Times New Roman" w:hAnsi="Times New Roman" w:cs="Times New Roman"/>
          <w:b/>
          <w:color w:val="FF0000"/>
        </w:rPr>
        <w:t>его</w:t>
      </w:r>
      <w:r w:rsidRPr="00680BB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ребенка</w:t>
      </w:r>
      <w:r w:rsidRPr="00680BB3">
        <w:rPr>
          <w:rFonts w:ascii="Times New Roman" w:hAnsi="Times New Roman" w:cs="Times New Roman"/>
          <w:b/>
          <w:color w:val="FF0000"/>
        </w:rPr>
        <w:t>!</w:t>
      </w:r>
    </w:p>
    <w:p w:rsidR="00680BB3" w:rsidRDefault="00680BB3" w:rsidP="00680BB3">
      <w:pPr>
        <w:jc w:val="center"/>
        <w:rPr>
          <w:rFonts w:ascii="Times New Roman" w:hAnsi="Times New Roman" w:cs="Times New Roman"/>
          <w:b/>
        </w:rPr>
      </w:pPr>
    </w:p>
    <w:p w:rsidR="00680BB3" w:rsidRPr="00680BB3" w:rsidRDefault="00680BB3" w:rsidP="00680BB3">
      <w:pPr>
        <w:jc w:val="center"/>
        <w:rPr>
          <w:rFonts w:ascii="Times New Roman" w:hAnsi="Times New Roman" w:cs="Times New Roman"/>
          <w:b/>
        </w:rPr>
      </w:pPr>
    </w:p>
    <w:sectPr w:rsidR="00680BB3" w:rsidRPr="0068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299"/>
    <w:multiLevelType w:val="hybridMultilevel"/>
    <w:tmpl w:val="0006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5124"/>
    <w:multiLevelType w:val="hybridMultilevel"/>
    <w:tmpl w:val="559E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0"/>
    <w:rsid w:val="00064203"/>
    <w:rsid w:val="00680BB3"/>
    <w:rsid w:val="00977290"/>
    <w:rsid w:val="00E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1C2E-363E-4E52-B904-A54EC95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Владимир Савицкий</cp:lastModifiedBy>
  <cp:revision>2</cp:revision>
  <dcterms:created xsi:type="dcterms:W3CDTF">2018-04-14T11:22:00Z</dcterms:created>
  <dcterms:modified xsi:type="dcterms:W3CDTF">2018-04-14T11:22:00Z</dcterms:modified>
</cp:coreProperties>
</file>