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EF" w:rsidRPr="00F647E8" w:rsidRDefault="00232BEF" w:rsidP="00232BEF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647E8">
        <w:rPr>
          <w:rFonts w:ascii="Times New Roman" w:hAnsi="Times New Roman" w:cs="Times New Roman"/>
          <w:b/>
          <w:color w:val="000000" w:themeColor="text1"/>
        </w:rPr>
        <w:t>- Советы и вопросы</w:t>
      </w:r>
    </w:p>
    <w:p w:rsidR="00F647E8" w:rsidRPr="00F647E8" w:rsidRDefault="00F647E8" w:rsidP="00F647E8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Детям 6-9 лет желательно обозначить вещи индивидуальной меткой.</w:t>
      </w:r>
    </w:p>
    <w:p w:rsidR="00F647E8" w:rsidRPr="00F647E8" w:rsidRDefault="00F647E8" w:rsidP="00F647E8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Позаботьтесь о моральной и психологической подготовке Вашего ребёнка. Обычно ребёнок осваивается на новом месте и включается в новую группу через несколько дней после прибытия в лагерь. На этот период приходится наибольшее количество звонков с просьбами «забрать домой». Психологи советуют родителям заранее настроить детей на оптимистический лад, акцентировать, что они уже взрослые. Подчеркните, что Вы гордитесь их самостоятельностью, расскажите о новых друзьях и положительных впечатлениях, которые они обязательно получат во время пребывания в МДЦ «Артек-Карпаты-Буковель».</w:t>
      </w:r>
    </w:p>
    <w:p w:rsidR="00F647E8" w:rsidRPr="00F647E8" w:rsidRDefault="00F647E8" w:rsidP="00F647E8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Не стоит давать ребенку слишком много вещей. Желательно, чтобы все они поместились в одну спортивную сумку или чемодан.</w:t>
      </w:r>
    </w:p>
    <w:p w:rsidR="00F647E8" w:rsidRPr="00F647E8" w:rsidRDefault="00F647E8" w:rsidP="00F647E8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 дорогу давайте немного еды, тем более, что в автобусе есть нежелательно. По санитарным нормам детям разрешено держать в комнатах только минеральную воду, конфеты, печенье, вафли.</w:t>
      </w:r>
    </w:p>
    <w:p w:rsidR="00F647E8" w:rsidRPr="00F647E8" w:rsidRDefault="00F647E8" w:rsidP="00F647E8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Утром в день отправки ребенка в лагерь аккуратно проверьте вещи. Сигареты и вредные для ребенка предметы запрещается брать с собой.</w:t>
      </w:r>
    </w:p>
    <w:p w:rsidR="00F647E8" w:rsidRPr="00F647E8" w:rsidRDefault="00F647E8" w:rsidP="00F647E8">
      <w:pPr>
        <w:shd w:val="clear" w:color="auto" w:fill="FFFFFF"/>
        <w:spacing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Почему не рекомендуется давать ребёнку в лагерь мобильный телефон?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Сотрудники лагеря не несут ответственность за его сохранность.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Согласно санитарным правилам и нормам пожарной безопасности электрические розетки в помещениях, где находятся дети, не предусмотрены, а, следовательно, нет возможности для подзарядки мобильного телефона.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Длительные разговоры по телефону, игры, хранение телефона под подушкой и т.п. негативно влияют на здоровье ребёнка.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Несвоевременные телефонные разговоры нарушают режим работы лагеря.</w:t>
      </w:r>
    </w:p>
    <w:p w:rsidR="00F647E8" w:rsidRPr="00F647E8" w:rsidRDefault="00F647E8" w:rsidP="00F64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Как узнать о состоянии ребёнка в лагере?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Отправляя ребёнка в лагерь, узнайте номера мобильных телефонов педагогов отряда и время, удобное для звонка.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Позвонив педагогам, Вы получите исчерпывающую информацию о состоянии Вашего ребёнка.</w:t>
      </w:r>
    </w:p>
    <w:p w:rsidR="00F647E8" w:rsidRPr="00F647E8" w:rsidRDefault="00F647E8" w:rsidP="00F64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Когда можно посетить ребёнка в лагере?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Посещение детей в лагере возможно в любой день недели с 8.30 до 13.30 и с 16.00 до 19.00. С 13.30 до 16.00 в лагере тихий час, дети в это время спят и посещения запрещены.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Однако наиболее благоприятные для посещения дни – суббота и воскресенье. План работы лагеря в эти дни специально составлен с учётом возможного посещения детей родителями.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Посещение детей лицами в состоянии алкогольного или наркотического опьянения не допускается.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lastRenderedPageBreak/>
        <w:t>Внимание! В соответствии с Санитарными правилами и нормами Украины, Типовым положением о детских внегородских лагерях, правилами внутреннего распорядка посещение комнат детей категорически запрещено.</w:t>
      </w:r>
      <w:bookmarkStart w:id="0" w:name="_GoBack"/>
      <w:bookmarkEnd w:id="0"/>
    </w:p>
    <w:sectPr w:rsidR="00F647E8" w:rsidRPr="00F647E8" w:rsidSect="008722E9">
      <w:headerReference w:type="default" r:id="rId7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7E" w:rsidRDefault="00690F7E" w:rsidP="00232BEF">
      <w:pPr>
        <w:spacing w:after="0" w:line="240" w:lineRule="auto"/>
      </w:pPr>
      <w:r>
        <w:separator/>
      </w:r>
    </w:p>
  </w:endnote>
  <w:endnote w:type="continuationSeparator" w:id="0">
    <w:p w:rsidR="00690F7E" w:rsidRDefault="00690F7E" w:rsidP="0023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7E" w:rsidRDefault="00690F7E" w:rsidP="00232BEF">
      <w:pPr>
        <w:spacing w:after="0" w:line="240" w:lineRule="auto"/>
      </w:pPr>
      <w:r>
        <w:separator/>
      </w:r>
    </w:p>
  </w:footnote>
  <w:footnote w:type="continuationSeparator" w:id="0">
    <w:p w:rsidR="00690F7E" w:rsidRDefault="00690F7E" w:rsidP="0023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EF" w:rsidRDefault="00232BEF" w:rsidP="00232BEF">
    <w:pPr>
      <w:pStyle w:val="a5"/>
    </w:pPr>
  </w:p>
  <w:tbl>
    <w:tblPr>
      <w:tblW w:w="3387" w:type="dxa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3387"/>
    </w:tblGrid>
    <w:tr w:rsidR="00232BEF" w:rsidRPr="000E5C98" w:rsidTr="00FE512A">
      <w:trPr>
        <w:trHeight w:hRule="exact" w:val="1340"/>
      </w:trPr>
      <w:tc>
        <w:tcPr>
          <w:tcW w:w="3387" w:type="dxa"/>
          <w:tcBorders>
            <w:top w:val="nil"/>
            <w:left w:val="nil"/>
            <w:bottom w:val="nil"/>
            <w:right w:val="nil"/>
          </w:tcBorders>
        </w:tcPr>
        <w:p w:rsidR="00232BEF" w:rsidRPr="000E5C98" w:rsidRDefault="00232BEF" w:rsidP="00232BEF">
          <w:pPr>
            <w:pStyle w:val="a5"/>
            <w:tabs>
              <w:tab w:val="clear" w:pos="4677"/>
              <w:tab w:val="clear" w:pos="9355"/>
              <w:tab w:val="right" w:pos="4597"/>
            </w:tabs>
            <w:rPr>
              <w:rFonts w:ascii="Arial" w:hAnsi="Arial" w:cs="Arial"/>
              <w:color w:val="000000"/>
              <w:sz w:val="18"/>
              <w:szCs w:val="18"/>
            </w:rPr>
          </w:pPr>
          <w:r w:rsidRPr="000E5C98">
            <w:rPr>
              <w:rFonts w:ascii="Arial" w:hAnsi="Arial" w:cs="Arial"/>
              <w:color w:val="000000"/>
              <w:sz w:val="18"/>
              <w:szCs w:val="18"/>
            </w:rPr>
            <w:t>02121, г. Киев,</w:t>
          </w:r>
        </w:p>
        <w:p w:rsidR="00232BEF" w:rsidRPr="000E5C98" w:rsidRDefault="00232BEF" w:rsidP="00232BEF">
          <w:pPr>
            <w:pStyle w:val="a5"/>
            <w:tabs>
              <w:tab w:val="clear" w:pos="4677"/>
              <w:tab w:val="clear" w:pos="9355"/>
              <w:tab w:val="right" w:pos="4597"/>
            </w:tabs>
            <w:rPr>
              <w:rFonts w:ascii="Arial" w:hAnsi="Arial" w:cs="Arial"/>
            </w:rPr>
          </w:pPr>
          <w:proofErr w:type="spellStart"/>
          <w:r w:rsidRPr="000E5C98">
            <w:rPr>
              <w:rFonts w:ascii="Arial" w:hAnsi="Arial" w:cs="Arial"/>
            </w:rPr>
            <w:t>Україна</w:t>
          </w:r>
          <w:proofErr w:type="spellEnd"/>
          <w:r w:rsidRPr="000E5C98">
            <w:rPr>
              <w:rFonts w:ascii="Arial" w:hAnsi="Arial" w:cs="Arial"/>
              <w:lang w:val="uk-UA"/>
            </w:rPr>
            <w:t xml:space="preserve">, </w:t>
          </w:r>
          <w:r w:rsidRPr="000E5C98">
            <w:rPr>
              <w:rStyle w:val="hps"/>
              <w:lang w:val="uk-UA"/>
            </w:rPr>
            <w:t>м. Київ</w:t>
          </w:r>
          <w:r w:rsidRPr="000E5C98">
            <w:rPr>
              <w:rFonts w:ascii="Arial" w:hAnsi="Arial" w:cs="Arial"/>
              <w:lang w:val="uk-UA"/>
            </w:rPr>
            <w:t>,</w:t>
          </w:r>
          <w:r w:rsidRPr="000E5C98">
            <w:rPr>
              <w:rFonts w:ascii="Arial" w:hAnsi="Arial" w:cs="Arial"/>
              <w:lang w:val="uk-UA"/>
            </w:rPr>
            <w:tab/>
          </w:r>
        </w:p>
        <w:p w:rsidR="00232BEF" w:rsidRPr="000E5C98" w:rsidRDefault="00232BEF" w:rsidP="00232BEF">
          <w:pPr>
            <w:widowControl w:val="0"/>
            <w:autoSpaceDE w:val="0"/>
            <w:autoSpaceDN w:val="0"/>
            <w:adjustRightInd w:val="0"/>
            <w:spacing w:before="29" w:after="0" w:line="199" w:lineRule="exact"/>
            <w:ind w:left="15"/>
            <w:rPr>
              <w:rFonts w:ascii="Arial" w:hAnsi="Arial" w:cs="Arial"/>
              <w:color w:val="000000"/>
              <w:sz w:val="18"/>
              <w:szCs w:val="18"/>
            </w:rPr>
          </w:pPr>
          <w:r w:rsidRPr="000E5C98">
            <w:rPr>
              <w:rFonts w:ascii="Arial" w:hAnsi="Arial" w:cs="Arial"/>
              <w:color w:val="000000"/>
              <w:sz w:val="18"/>
              <w:szCs w:val="18"/>
            </w:rPr>
            <w:t>Харьковское шоссе, 201/203-2а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</w:r>
          <w:proofErr w:type="gramStart"/>
          <w:r w:rsidRPr="000E5C98">
            <w:rPr>
              <w:rFonts w:ascii="Arial" w:hAnsi="Arial" w:cs="Arial"/>
              <w:color w:val="000000"/>
              <w:sz w:val="18"/>
              <w:szCs w:val="18"/>
            </w:rPr>
            <w:t>Телефон:+</w:t>
          </w:r>
          <w:proofErr w:type="gramEnd"/>
          <w:r w:rsidRPr="000E5C98">
            <w:rPr>
              <w:rFonts w:ascii="Arial" w:hAnsi="Arial" w:cs="Arial"/>
              <w:color w:val="000000"/>
              <w:sz w:val="18"/>
              <w:szCs w:val="18"/>
            </w:rPr>
            <w:t xml:space="preserve"> 38 (044) 303 99 99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  <w:t>Факс: + 38 (044) 303 94 44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  <w:t>www.joinup.ua</w:t>
          </w:r>
        </w:p>
      </w:tc>
    </w:tr>
  </w:tbl>
  <w:p w:rsidR="00232BEF" w:rsidRDefault="00232BEF">
    <w:pPr>
      <w:pStyle w:val="a5"/>
    </w:pPr>
    <w:r w:rsidRPr="000E5C98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33D85E6D" wp14:editId="0EAB45C8">
          <wp:simplePos x="0" y="0"/>
          <wp:positionH relativeFrom="page">
            <wp:align>right</wp:align>
          </wp:positionH>
          <wp:positionV relativeFrom="paragraph">
            <wp:posOffset>-1127760</wp:posOffset>
          </wp:positionV>
          <wp:extent cx="5907405" cy="1043940"/>
          <wp:effectExtent l="0" t="0" r="0" b="0"/>
          <wp:wrapNone/>
          <wp:docPr id="3" name="Рисунок 3" descr="D:\WORK\BrandBook\NEW Join UP_16_07_12\Blank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WORK\BrandBook\NEW Join UP_16_07_12\Blank\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4F4"/>
    <w:multiLevelType w:val="multilevel"/>
    <w:tmpl w:val="3C5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D475D"/>
    <w:multiLevelType w:val="multilevel"/>
    <w:tmpl w:val="0A6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F19CC"/>
    <w:multiLevelType w:val="multilevel"/>
    <w:tmpl w:val="98FE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D1212"/>
    <w:multiLevelType w:val="multilevel"/>
    <w:tmpl w:val="D4B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16F50"/>
    <w:multiLevelType w:val="multilevel"/>
    <w:tmpl w:val="292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919A1"/>
    <w:multiLevelType w:val="multilevel"/>
    <w:tmpl w:val="C55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CE"/>
    <w:rsid w:val="0011661F"/>
    <w:rsid w:val="00232BEF"/>
    <w:rsid w:val="00335997"/>
    <w:rsid w:val="003B23EF"/>
    <w:rsid w:val="004B67CE"/>
    <w:rsid w:val="0067780B"/>
    <w:rsid w:val="00690F7E"/>
    <w:rsid w:val="006C6ABD"/>
    <w:rsid w:val="007B3043"/>
    <w:rsid w:val="007C1EA1"/>
    <w:rsid w:val="008722E9"/>
    <w:rsid w:val="00A85BC9"/>
    <w:rsid w:val="00A85BF4"/>
    <w:rsid w:val="00C51817"/>
    <w:rsid w:val="00C803F2"/>
    <w:rsid w:val="00EF081D"/>
    <w:rsid w:val="00F565B3"/>
    <w:rsid w:val="00F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28964-46DD-4E8B-A101-A3E78C8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7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6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67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B6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B67CE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4B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BEF"/>
  </w:style>
  <w:style w:type="paragraph" w:styleId="a7">
    <w:name w:val="footer"/>
    <w:basedOn w:val="a"/>
    <w:link w:val="a8"/>
    <w:uiPriority w:val="99"/>
    <w:unhideWhenUsed/>
    <w:rsid w:val="0023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BEF"/>
  </w:style>
  <w:style w:type="character" w:customStyle="1" w:styleId="hps">
    <w:name w:val="hps"/>
    <w:rsid w:val="00232BEF"/>
    <w:rPr>
      <w:rFonts w:cs="Times New Roman"/>
    </w:rPr>
  </w:style>
  <w:style w:type="character" w:styleId="a9">
    <w:name w:val="Strong"/>
    <w:basedOn w:val="a0"/>
    <w:uiPriority w:val="22"/>
    <w:qFormat/>
    <w:rsid w:val="00F647E8"/>
    <w:rPr>
      <w:b/>
      <w:bCs/>
    </w:rPr>
  </w:style>
  <w:style w:type="character" w:styleId="aa">
    <w:name w:val="Emphasis"/>
    <w:basedOn w:val="a0"/>
    <w:uiPriority w:val="20"/>
    <w:qFormat/>
    <w:rsid w:val="00F64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Igor Iovenko</cp:lastModifiedBy>
  <cp:revision>2</cp:revision>
  <dcterms:created xsi:type="dcterms:W3CDTF">2017-02-28T13:29:00Z</dcterms:created>
  <dcterms:modified xsi:type="dcterms:W3CDTF">2017-02-28T13:29:00Z</dcterms:modified>
</cp:coreProperties>
</file>