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Default="003F0879" w:rsidP="000944C6">
      <w:pPr>
        <w:spacing w:before="100" w:beforeAutospacing="1" w:after="100" w:afterAutospacing="1" w:line="240" w:lineRule="auto"/>
        <w:outlineLvl w:val="2"/>
        <w:rPr>
          <w:rFonts w:cs="Arial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</w:t>
      </w:r>
      <w:r w:rsidR="000944C6" w:rsidRPr="000944C6">
        <w:rPr>
          <w:rFonts w:cs="Arial"/>
        </w:rPr>
        <w:t xml:space="preserve">На выходе в зал прилёта, после зоны получения багажа – </w:t>
      </w:r>
      <w:r w:rsidRPr="003F0879">
        <w:rPr>
          <w:rFonts w:cs="Arial"/>
        </w:rPr>
        <w:t xml:space="preserve">Вас будет встречать гид принимающей стороны с табличкой </w:t>
      </w:r>
      <w:r w:rsidRPr="003F0879">
        <w:rPr>
          <w:rFonts w:cs="Arial"/>
          <w:b/>
        </w:rPr>
        <w:t>«</w:t>
      </w:r>
      <w:r w:rsidR="00860208">
        <w:rPr>
          <w:rFonts w:cs="Arial"/>
          <w:b/>
          <w:lang w:val="en-US"/>
        </w:rPr>
        <w:t>UTA</w:t>
      </w:r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</w:t>
      </w:r>
      <w:bookmarkStart w:id="0" w:name="_GoBack"/>
      <w:bookmarkEnd w:id="0"/>
      <w:r w:rsidRPr="003F0879">
        <w:rPr>
          <w:rFonts w:cs="Arial"/>
        </w:rPr>
        <w:t>ное средство.</w:t>
      </w:r>
      <w:r w:rsidR="00B96CE0" w:rsidRPr="000944C6">
        <w:rPr>
          <w:rFonts w:cs="Arial"/>
        </w:rPr>
        <w:t xml:space="preserve"> 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/>
    <w:p w:rsidR="0023407E" w:rsidRPr="0023407E" w:rsidRDefault="00CF405F" w:rsidP="0023407E">
      <w:pPr>
        <w:jc w:val="both"/>
        <w:rPr>
          <w:rFonts w:cs="Arial"/>
          <w:bCs/>
        </w:rPr>
      </w:pPr>
      <w:r w:rsidRPr="00B2397F">
        <w:rPr>
          <w:rFonts w:cs="Arial"/>
          <w:b/>
          <w:bCs/>
        </w:rPr>
        <w:t>Выписка из отеля</w:t>
      </w:r>
      <w:r w:rsidR="0023407E">
        <w:rPr>
          <w:rFonts w:cs="Arial"/>
          <w:b/>
          <w:bCs/>
        </w:rPr>
        <w:t>:</w:t>
      </w:r>
      <w:r w:rsidR="0023407E" w:rsidRPr="0023407E">
        <w:t xml:space="preserve"> </w:t>
      </w:r>
      <w:r w:rsidR="0023407E" w:rsidRPr="0023407E">
        <w:rPr>
          <w:rFonts w:cs="Arial"/>
          <w:bCs/>
        </w:rPr>
        <w:t>пере подтверждения времени трансферов не требуются, всё указано в программе тура, которая крепится в заявку за день-два до вылета, проверяйте в Вашем ЛК в бронировке. По групповым трансферам вся информация указана на второй странице программы тура.</w:t>
      </w:r>
    </w:p>
    <w:p w:rsidR="0023407E" w:rsidRDefault="0023407E" w:rsidP="0023407E">
      <w:pPr>
        <w:jc w:val="both"/>
        <w:rPr>
          <w:rFonts w:cs="Arial"/>
          <w:b/>
          <w:bCs/>
        </w:rPr>
      </w:pPr>
      <w:r w:rsidRPr="0023407E">
        <w:rPr>
          <w:rFonts w:cs="Arial"/>
          <w:b/>
          <w:bCs/>
        </w:rPr>
        <w:t>+33 6 69 24 89 77 контакт по экстренным вопросам по трансферам в Париже</w:t>
      </w:r>
    </w:p>
    <w:p w:rsidR="00CF405F" w:rsidRPr="004E4AF4" w:rsidRDefault="0023407E" w:rsidP="0023407E">
      <w:pPr>
        <w:jc w:val="both"/>
        <w:rPr>
          <w:bCs/>
          <w:color w:val="000000"/>
        </w:rPr>
      </w:pPr>
      <w:r w:rsidRPr="0023407E">
        <w:rPr>
          <w:rFonts w:cs="Arial"/>
          <w:b/>
          <w:bCs/>
        </w:rPr>
        <w:t xml:space="preserve"> </w:t>
      </w:r>
      <w:r w:rsidR="00CF405F" w:rsidRPr="00B2397F">
        <w:rPr>
          <w:rFonts w:cs="Arial"/>
          <w:b/>
        </w:rPr>
        <w:t>ВНИМАНИЕ:</w:t>
      </w:r>
      <w:r w:rsidR="00CF405F" w:rsidRPr="00B2397F">
        <w:rPr>
          <w:rFonts w:cs="Arial"/>
        </w:rPr>
        <w:t xml:space="preserve"> Вам надо помнить, что </w:t>
      </w:r>
      <w:r w:rsidR="00CF405F" w:rsidRPr="00B2397F">
        <w:rPr>
          <w:rFonts w:cs="Arial"/>
          <w:lang w:val="en-US"/>
        </w:rPr>
        <w:t>check</w:t>
      </w:r>
      <w:r w:rsidR="00CF405F" w:rsidRPr="00B2397F">
        <w:rPr>
          <w:rFonts w:cs="Arial"/>
        </w:rPr>
        <w:t>-</w:t>
      </w:r>
      <w:r w:rsidR="00CF405F" w:rsidRPr="00B2397F">
        <w:rPr>
          <w:rFonts w:cs="Arial"/>
          <w:lang w:val="en-US"/>
        </w:rPr>
        <w:t>out</w:t>
      </w:r>
      <w:r w:rsidR="00CF405F"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CF405F" w:rsidRPr="00011718">
        <w:rPr>
          <w:rFonts w:cs="Arial"/>
        </w:rPr>
        <w:t>12:00. За 10-20 минут</w:t>
      </w:r>
      <w:r w:rsidR="00CF405F"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 xml:space="preserve">На территорию </w:t>
      </w:r>
      <w:r w:rsidR="0023407E">
        <w:t>Франции</w:t>
      </w:r>
      <w:r>
        <w:t xml:space="preserve">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lastRenderedPageBreak/>
        <w:t>Также в</w:t>
      </w:r>
      <w:r w:rsidR="0023407E">
        <w:t>о Францию</w:t>
      </w:r>
      <w:r>
        <w:t xml:space="preserve">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391EF8" w:rsidRPr="00391EF8">
        <w:rPr>
          <w:b/>
        </w:rPr>
        <w:t xml:space="preserve">U.T.A. </w:t>
      </w:r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119380</wp:posOffset>
            </wp:positionV>
            <wp:extent cx="6172200" cy="330517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de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68589E" w:rsidRPr="005505B8" w:rsidRDefault="00391EF8" w:rsidP="00391EF8"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D02E29">
        <w:rPr>
          <w:b/>
          <w:lang w:val="en-US"/>
        </w:rPr>
        <w:t>Unlimited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Travel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Agency</w:t>
      </w:r>
      <w:r w:rsidRPr="00D02E29">
        <w:rPr>
          <w:b/>
        </w:rPr>
        <w:t xml:space="preserve"> (</w:t>
      </w:r>
      <w:r w:rsidRPr="00D02E29">
        <w:rPr>
          <w:b/>
          <w:lang w:val="en-US"/>
        </w:rPr>
        <w:t>U</w:t>
      </w:r>
      <w:r w:rsidRPr="00D02E29">
        <w:rPr>
          <w:b/>
        </w:rPr>
        <w:t>.</w:t>
      </w:r>
      <w:r w:rsidRPr="00D02E29">
        <w:rPr>
          <w:b/>
          <w:lang w:val="en-US"/>
        </w:rPr>
        <w:t>T</w:t>
      </w:r>
      <w:r w:rsidRPr="00D02E29">
        <w:rPr>
          <w:b/>
        </w:rPr>
        <w:t>.</w:t>
      </w:r>
      <w:r w:rsidRPr="00D02E29">
        <w:rPr>
          <w:b/>
          <w:lang w:val="en-US"/>
        </w:rPr>
        <w:t>A</w:t>
      </w:r>
      <w:r w:rsidRPr="00D02E29">
        <w:rPr>
          <w:b/>
        </w:rPr>
        <w:t>.)</w:t>
      </w:r>
      <w:r>
        <w:rPr>
          <w:b/>
          <w:bCs/>
          <w:noProof/>
        </w:rPr>
        <w:br/>
      </w:r>
      <w:r w:rsidR="00F40614" w:rsidRPr="00F40614">
        <w:rPr>
          <w:b/>
        </w:rPr>
        <w:t>+33</w:t>
      </w:r>
      <w:r w:rsidR="00F40614">
        <w:rPr>
          <w:b/>
        </w:rPr>
        <w:t xml:space="preserve"> </w:t>
      </w:r>
      <w:r w:rsidR="00F40614" w:rsidRPr="00F40614">
        <w:rPr>
          <w:b/>
        </w:rPr>
        <w:t>6 18</w:t>
      </w:r>
      <w:r w:rsidR="00F40614">
        <w:rPr>
          <w:b/>
        </w:rPr>
        <w:t xml:space="preserve"> </w:t>
      </w:r>
      <w:r w:rsidR="00F40614" w:rsidRPr="00F40614">
        <w:rPr>
          <w:b/>
        </w:rPr>
        <w:t>44</w:t>
      </w:r>
      <w:r w:rsidR="00F40614">
        <w:rPr>
          <w:b/>
        </w:rPr>
        <w:t xml:space="preserve"> </w:t>
      </w:r>
      <w:r w:rsidR="00F40614" w:rsidRPr="00F40614">
        <w:rPr>
          <w:b/>
        </w:rPr>
        <w:t>45</w:t>
      </w:r>
      <w:r w:rsidR="00F40614">
        <w:rPr>
          <w:b/>
        </w:rPr>
        <w:t xml:space="preserve"> </w:t>
      </w:r>
      <w:r w:rsidR="00F40614" w:rsidRPr="00F40614">
        <w:rPr>
          <w:b/>
        </w:rPr>
        <w:t xml:space="preserve">82 </w:t>
      </w:r>
      <w:r w:rsidR="00F40614">
        <w:rPr>
          <w:b/>
        </w:rPr>
        <w:t xml:space="preserve">/ </w:t>
      </w:r>
      <w:r w:rsidR="00F40614">
        <w:rPr>
          <w:rFonts w:eastAsia="SimSun-ExtB" w:cs="Andalus"/>
          <w:b/>
        </w:rPr>
        <w:t>+</w:t>
      </w:r>
      <w:r w:rsidR="00F40614">
        <w:rPr>
          <w:b/>
          <w:bCs/>
        </w:rPr>
        <w:t>33</w:t>
      </w:r>
      <w:r w:rsidR="00F40614">
        <w:rPr>
          <w:b/>
          <w:bCs/>
        </w:rPr>
        <w:t xml:space="preserve"> </w:t>
      </w:r>
      <w:r w:rsidR="00F40614">
        <w:rPr>
          <w:b/>
          <w:bCs/>
        </w:rPr>
        <w:t>7 83</w:t>
      </w:r>
      <w:r w:rsidR="00F40614">
        <w:rPr>
          <w:b/>
          <w:bCs/>
        </w:rPr>
        <w:t xml:space="preserve"> </w:t>
      </w:r>
      <w:r w:rsidR="00F40614">
        <w:rPr>
          <w:b/>
          <w:bCs/>
        </w:rPr>
        <w:t>41</w:t>
      </w:r>
      <w:r w:rsidR="00F40614">
        <w:rPr>
          <w:b/>
          <w:bCs/>
        </w:rPr>
        <w:t xml:space="preserve"> </w:t>
      </w:r>
      <w:r w:rsidR="00F40614">
        <w:rPr>
          <w:b/>
          <w:bCs/>
        </w:rPr>
        <w:t>64</w:t>
      </w:r>
      <w:r w:rsidR="00F40614">
        <w:rPr>
          <w:b/>
          <w:bCs/>
        </w:rPr>
        <w:t xml:space="preserve"> </w:t>
      </w:r>
      <w:r w:rsidR="00F40614">
        <w:rPr>
          <w:b/>
          <w:bCs/>
        </w:rPr>
        <w:t xml:space="preserve">13 </w:t>
      </w:r>
      <w:r w:rsidR="0068589E">
        <w:rPr>
          <w:bCs/>
        </w:rPr>
        <w:t>только для экстренной связи по вопросам трансферов</w:t>
      </w:r>
      <w:r>
        <w:rPr>
          <w:bCs/>
        </w:rPr>
        <w:t>.</w:t>
      </w:r>
    </w:p>
    <w:p w:rsidR="0068589E" w:rsidRPr="0068589E" w:rsidRDefault="0068589E" w:rsidP="00391EF8">
      <w:pPr>
        <w:rPr>
          <w:bCs/>
        </w:rPr>
      </w:pPr>
      <w:r w:rsidRPr="0068589E">
        <w:rPr>
          <w:b/>
        </w:rPr>
        <w:t>+33 1 53 10 91 71</w:t>
      </w:r>
      <w:r>
        <w:t xml:space="preserve"> </w:t>
      </w:r>
      <w:r>
        <w:rPr>
          <w:bCs/>
        </w:rPr>
        <w:t>только для экстренной связи по вопросам экскурсий.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879" w:rsidRDefault="003F0879" w:rsidP="00CF405F">
      <w:pPr>
        <w:jc w:val="both"/>
        <w:rPr>
          <w:b/>
          <w:bCs/>
          <w:lang w:val="uk-UA"/>
        </w:rPr>
      </w:pPr>
    </w:p>
    <w:p w:rsidR="00131B81" w:rsidRDefault="00131B81" w:rsidP="00CF405F">
      <w:pPr>
        <w:jc w:val="both"/>
        <w:rPr>
          <w:b/>
          <w:bCs/>
          <w:lang w:val="uk-UA"/>
        </w:rPr>
      </w:pPr>
    </w:p>
    <w:p w:rsidR="00131B81" w:rsidRPr="00131B81" w:rsidRDefault="00131B81" w:rsidP="00CF405F">
      <w:pPr>
        <w:jc w:val="both"/>
        <w:rPr>
          <w:b/>
          <w:bCs/>
          <w:lang w:val="uk-UA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CF405F" w:rsidRPr="00131B81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</w:t>
      </w:r>
      <w:proofErr w:type="spellEnd"/>
      <w:r>
        <w:t xml:space="preserve">-Michel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F6" w:rsidRDefault="00C766F6" w:rsidP="00F92B3B">
      <w:pPr>
        <w:spacing w:after="0" w:line="240" w:lineRule="auto"/>
      </w:pPr>
      <w:r>
        <w:separator/>
      </w:r>
    </w:p>
  </w:endnote>
  <w:endnote w:type="continuationSeparator" w:id="0">
    <w:p w:rsidR="00C766F6" w:rsidRDefault="00C766F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9A0855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F6" w:rsidRDefault="00C766F6" w:rsidP="00F92B3B">
      <w:pPr>
        <w:spacing w:after="0" w:line="240" w:lineRule="auto"/>
      </w:pPr>
      <w:r>
        <w:separator/>
      </w:r>
    </w:p>
  </w:footnote>
  <w:footnote w:type="continuationSeparator" w:id="0">
    <w:p w:rsidR="00C766F6" w:rsidRDefault="00C766F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3A1805" w:rsidP="00A26557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082D63"/>
    <w:rsid w:val="000944C6"/>
    <w:rsid w:val="000D18F4"/>
    <w:rsid w:val="00131B81"/>
    <w:rsid w:val="001619F5"/>
    <w:rsid w:val="0017296B"/>
    <w:rsid w:val="001A55FA"/>
    <w:rsid w:val="001C47E0"/>
    <w:rsid w:val="001D5E82"/>
    <w:rsid w:val="001F3741"/>
    <w:rsid w:val="001F4E99"/>
    <w:rsid w:val="00203527"/>
    <w:rsid w:val="002136F7"/>
    <w:rsid w:val="00216CA1"/>
    <w:rsid w:val="00225B02"/>
    <w:rsid w:val="00232C8A"/>
    <w:rsid w:val="002331A2"/>
    <w:rsid w:val="0023407E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F087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00C85"/>
    <w:rsid w:val="005363E3"/>
    <w:rsid w:val="005505B8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31D34"/>
    <w:rsid w:val="0068589E"/>
    <w:rsid w:val="00693F32"/>
    <w:rsid w:val="006A279E"/>
    <w:rsid w:val="006C0351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60208"/>
    <w:rsid w:val="00867483"/>
    <w:rsid w:val="00882FBA"/>
    <w:rsid w:val="00883BC9"/>
    <w:rsid w:val="008B53E6"/>
    <w:rsid w:val="008B6618"/>
    <w:rsid w:val="008C6BC6"/>
    <w:rsid w:val="008E0101"/>
    <w:rsid w:val="008E363D"/>
    <w:rsid w:val="008F3706"/>
    <w:rsid w:val="0090561C"/>
    <w:rsid w:val="009143E6"/>
    <w:rsid w:val="009161D7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816D7"/>
    <w:rsid w:val="00AA0497"/>
    <w:rsid w:val="00B20784"/>
    <w:rsid w:val="00B56C03"/>
    <w:rsid w:val="00B56D9F"/>
    <w:rsid w:val="00B96CE0"/>
    <w:rsid w:val="00BB4EA7"/>
    <w:rsid w:val="00BD13CF"/>
    <w:rsid w:val="00BE3C4E"/>
    <w:rsid w:val="00C05572"/>
    <w:rsid w:val="00C7102B"/>
    <w:rsid w:val="00C766F6"/>
    <w:rsid w:val="00C85171"/>
    <w:rsid w:val="00C916E5"/>
    <w:rsid w:val="00CC03ED"/>
    <w:rsid w:val="00CE668C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678E8"/>
    <w:rsid w:val="00E76D25"/>
    <w:rsid w:val="00E939C2"/>
    <w:rsid w:val="00EB1CDC"/>
    <w:rsid w:val="00EC010F"/>
    <w:rsid w:val="00ED23F7"/>
    <w:rsid w:val="00ED2519"/>
    <w:rsid w:val="00EE0E7D"/>
    <w:rsid w:val="00F04807"/>
    <w:rsid w:val="00F40614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3071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5E5B-08FB-4FD3-9547-1D87FDA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2</cp:revision>
  <dcterms:created xsi:type="dcterms:W3CDTF">2019-07-08T08:58:00Z</dcterms:created>
  <dcterms:modified xsi:type="dcterms:W3CDTF">2019-07-08T08:58:00Z</dcterms:modified>
</cp:coreProperties>
</file>