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98" w:rsidRPr="006476BC" w:rsidRDefault="00814798" w:rsidP="00814798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814798" w:rsidRPr="006476BC" w:rsidRDefault="00814798" w:rsidP="00814798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814798" w:rsidRPr="006476BC" w:rsidRDefault="00814798" w:rsidP="00814798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 w:rsidR="00BB3BC9">
        <w:rPr>
          <w:bCs/>
          <w:color w:val="000000"/>
        </w:rPr>
        <w:t>тесь с содержанием этой памятки</w:t>
      </w:r>
    </w:p>
    <w:p w:rsidR="00814798" w:rsidRPr="004E4AF4" w:rsidRDefault="00397BF7" w:rsidP="008147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ЧЕРНОГОРИЯ</w:t>
      </w:r>
    </w:p>
    <w:p w:rsidR="00814798" w:rsidRPr="006476BC" w:rsidRDefault="00814798" w:rsidP="00814798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 w:rsidR="00332450">
        <w:rPr>
          <w:bCs/>
          <w:color w:val="000000"/>
        </w:rPr>
        <w:t>ЛЬВОВА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="00581D9A" w:rsidRPr="00581D9A">
        <w:rPr>
          <w:bCs/>
          <w:color w:val="000000"/>
          <w:highlight w:val="yellow"/>
        </w:rPr>
        <w:t xml:space="preserve"> </w:t>
      </w:r>
      <w:r w:rsidR="006E5500">
        <w:rPr>
          <w:bCs/>
          <w:color w:val="000000"/>
          <w:highlight w:val="yellow"/>
        </w:rPr>
        <w:t>____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города </w:t>
      </w:r>
      <w:r w:rsidR="006E5500">
        <w:rPr>
          <w:bCs/>
          <w:color w:val="000000"/>
          <w:highlight w:val="yellow"/>
        </w:rPr>
        <w:t>ЗАПОРОЖЬЕ</w:t>
      </w:r>
      <w:r w:rsidR="00397BF7">
        <w:rPr>
          <w:bCs/>
          <w:color w:val="000000"/>
          <w:highlight w:val="yellow"/>
        </w:rPr>
        <w:t xml:space="preserve"> </w:t>
      </w:r>
      <w:r w:rsidRPr="006476BC">
        <w:rPr>
          <w:bCs/>
          <w:color w:val="000000"/>
        </w:rPr>
        <w:t xml:space="preserve">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="00397BF7"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814798" w:rsidRDefault="00814798" w:rsidP="00814798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814798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866FDE" w:rsidRDefault="00814798" w:rsidP="00814798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BB3BC9" w:rsidRPr="004E4AF4" w:rsidRDefault="00BB3BC9" w:rsidP="00814798">
      <w:pPr>
        <w:jc w:val="both"/>
        <w:rPr>
          <w:bCs/>
          <w:color w:val="000000"/>
        </w:rPr>
      </w:pPr>
      <w:r w:rsidRPr="00B20DF7">
        <w:rPr>
          <w:bCs/>
          <w:color w:val="000000"/>
          <w:highlight w:val="yellow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814798" w:rsidRPr="00B2397F" w:rsidRDefault="00814798" w:rsidP="00814798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814798" w:rsidRDefault="00814798" w:rsidP="00814798">
      <w:pPr>
        <w:pStyle w:val="a3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627700" w:rsidRDefault="00627700" w:rsidP="00814798">
      <w:pPr>
        <w:rPr>
          <w:rFonts w:cs="Arial"/>
          <w:b/>
          <w:bCs/>
        </w:rPr>
      </w:pPr>
    </w:p>
    <w:p w:rsidR="00814798" w:rsidRDefault="00814798" w:rsidP="00814798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BB3BC9">
        <w:rPr>
          <w:rFonts w:cs="Arial"/>
          <w:highlight w:val="yellow"/>
        </w:rPr>
        <w:t>регистрируется до конечного пункта.</w:t>
      </w:r>
      <w:r w:rsidRPr="00B2397F">
        <w:rPr>
          <w:rFonts w:cs="Arial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Максимальное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количество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мест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багажа</w:t>
      </w:r>
      <w:proofErr w:type="spellEnd"/>
      <w:r w:rsidRPr="00814798">
        <w:rPr>
          <w:rFonts w:cs="Arial"/>
          <w:highlight w:val="yellow"/>
          <w:lang w:val="uk-UA"/>
        </w:rPr>
        <w:t xml:space="preserve"> - 1 </w:t>
      </w:r>
      <w:proofErr w:type="spellStart"/>
      <w:r w:rsidRPr="00814798">
        <w:rPr>
          <w:rFonts w:cs="Arial"/>
          <w:highlight w:val="yellow"/>
          <w:lang w:val="uk-UA"/>
        </w:rPr>
        <w:t>регистрируемый</w:t>
      </w:r>
      <w:proofErr w:type="spellEnd"/>
      <w:r w:rsidRPr="00814798">
        <w:rPr>
          <w:rFonts w:cs="Arial"/>
          <w:highlight w:val="yellow"/>
          <w:lang w:val="uk-UA"/>
        </w:rPr>
        <w:t xml:space="preserve"> багаж не </w:t>
      </w:r>
      <w:proofErr w:type="spellStart"/>
      <w:r w:rsidRPr="00814798">
        <w:rPr>
          <w:rFonts w:cs="Arial"/>
          <w:highlight w:val="yellow"/>
          <w:lang w:val="uk-UA"/>
        </w:rPr>
        <w:t>более</w:t>
      </w:r>
      <w:proofErr w:type="spellEnd"/>
      <w:r w:rsidRPr="00814798">
        <w:rPr>
          <w:rFonts w:cs="Arial"/>
          <w:highlight w:val="yellow"/>
          <w:lang w:val="uk-UA"/>
        </w:rPr>
        <w:t xml:space="preserve"> 20кг + </w:t>
      </w:r>
      <w:proofErr w:type="spellStart"/>
      <w:r w:rsidRPr="00814798">
        <w:rPr>
          <w:rFonts w:cs="Arial"/>
          <w:highlight w:val="yellow"/>
          <w:lang w:val="uk-UA"/>
        </w:rPr>
        <w:t>ручная</w:t>
      </w:r>
      <w:proofErr w:type="spellEnd"/>
      <w:r w:rsidRPr="00814798">
        <w:rPr>
          <w:rFonts w:cs="Arial"/>
          <w:highlight w:val="yellow"/>
          <w:lang w:val="uk-UA"/>
        </w:rPr>
        <w:t xml:space="preserve"> </w:t>
      </w:r>
      <w:proofErr w:type="spellStart"/>
      <w:r w:rsidRPr="00814798">
        <w:rPr>
          <w:rFonts w:cs="Arial"/>
          <w:highlight w:val="yellow"/>
          <w:lang w:val="uk-UA"/>
        </w:rPr>
        <w:t>кладь</w:t>
      </w:r>
      <w:proofErr w:type="spellEnd"/>
      <w:r w:rsidRPr="00814798">
        <w:rPr>
          <w:rFonts w:cs="Arial"/>
          <w:highlight w:val="yellow"/>
          <w:lang w:val="uk-UA"/>
        </w:rPr>
        <w:t xml:space="preserve"> не </w:t>
      </w:r>
      <w:proofErr w:type="spellStart"/>
      <w:r w:rsidRPr="00814798">
        <w:rPr>
          <w:rFonts w:cs="Arial"/>
          <w:highlight w:val="yellow"/>
          <w:lang w:val="uk-UA"/>
        </w:rPr>
        <w:t>более</w:t>
      </w:r>
      <w:proofErr w:type="spellEnd"/>
      <w:r w:rsidRPr="00814798">
        <w:rPr>
          <w:rFonts w:cs="Arial"/>
          <w:highlight w:val="yellow"/>
          <w:lang w:val="uk-UA"/>
        </w:rPr>
        <w:t xml:space="preserve"> 5кг</w:t>
      </w:r>
      <w:r w:rsidRPr="00866FDE">
        <w:rPr>
          <w:rFonts w:cs="Arial"/>
          <w:highlight w:val="yellow"/>
          <w:lang w:val="uk-UA"/>
        </w:rPr>
        <w:t>.</w:t>
      </w:r>
      <w:r w:rsidR="00866FDE" w:rsidRPr="00866FDE">
        <w:rPr>
          <w:rFonts w:cs="Arial"/>
          <w:highlight w:val="yellow"/>
          <w:lang w:val="uk-UA"/>
        </w:rPr>
        <w:t xml:space="preserve">  </w:t>
      </w:r>
    </w:p>
    <w:p w:rsidR="00814798" w:rsidRPr="006476BC" w:rsidRDefault="00814798" w:rsidP="0081479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E56013">
        <w:rPr>
          <w:bCs/>
          <w:color w:val="000000"/>
        </w:rPr>
        <w:t xml:space="preserve">ТИВАТ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627700" w:rsidRDefault="00814798" w:rsidP="00627700">
      <w:pPr>
        <w:rPr>
          <w:rFonts w:cs="Arial"/>
          <w:lang w:val="uk-UA"/>
        </w:rPr>
      </w:pPr>
      <w:r>
        <w:t xml:space="preserve">По прилету в </w:t>
      </w:r>
      <w:r w:rsidR="00E56013">
        <w:t>ТИВАТ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</w:t>
      </w:r>
      <w:r w:rsidR="00044FF3">
        <w:t>ы проходите паспортный контроль</w:t>
      </w:r>
      <w:r>
        <w:t>.</w:t>
      </w:r>
      <w:r w:rsidR="00044FF3">
        <w:t xml:space="preserve"> </w:t>
      </w:r>
      <w:r>
        <w:t>Необходимые документы: заграничный паспорт</w:t>
      </w:r>
      <w:r w:rsidR="00E56013">
        <w:t>.</w:t>
      </w:r>
      <w:r>
        <w:t xml:space="preserve"> </w:t>
      </w:r>
      <w:r w:rsidR="00627700" w:rsidRPr="006476BC">
        <w:rPr>
          <w:bCs/>
          <w:color w:val="000000"/>
        </w:rPr>
        <w:t>После</w:t>
      </w:r>
      <w:r w:rsidR="00627700">
        <w:rPr>
          <w:bCs/>
          <w:color w:val="000000"/>
        </w:rPr>
        <w:t xml:space="preserve"> его</w:t>
      </w:r>
      <w:r w:rsidR="00627700" w:rsidRPr="006476BC">
        <w:rPr>
          <w:bCs/>
          <w:color w:val="000000"/>
        </w:rPr>
        <w:t xml:space="preserve"> прохождения не забудьте забрать багаж.</w:t>
      </w:r>
      <w:r w:rsidR="00627700">
        <w:rPr>
          <w:bCs/>
          <w:color w:val="000000"/>
        </w:rPr>
        <w:t xml:space="preserve"> </w:t>
      </w:r>
    </w:p>
    <w:p w:rsidR="00E56013" w:rsidRDefault="00814798" w:rsidP="00E56013">
      <w:pPr>
        <w:pStyle w:val="a6"/>
        <w:rPr>
          <w:rFonts w:ascii="Times New Roman" w:hAnsi="Times New Roman"/>
          <w:lang w:eastAsia="ru-RU"/>
        </w:rPr>
      </w:pPr>
      <w:r>
        <w:t xml:space="preserve">После прохождения таможенного досмотра </w:t>
      </w:r>
      <w:r w:rsidR="00627700">
        <w:t xml:space="preserve">при выходе из </w:t>
      </w:r>
      <w:r w:rsidR="00E56013">
        <w:rPr>
          <w:highlight w:val="yellow"/>
        </w:rPr>
        <w:t>аэропорт</w:t>
      </w:r>
      <w:r w:rsidR="00627700">
        <w:rPr>
          <w:highlight w:val="yellow"/>
        </w:rPr>
        <w:t>а</w:t>
      </w:r>
      <w:r w:rsidRPr="00814798">
        <w:rPr>
          <w:highlight w:val="yellow"/>
        </w:rPr>
        <w:t xml:space="preserve"> </w:t>
      </w:r>
      <w:r w:rsidR="00E56013">
        <w:rPr>
          <w:highlight w:val="yellow"/>
        </w:rPr>
        <w:t>города ТИВАТ</w:t>
      </w:r>
      <w:r w:rsidR="00BE0FBA">
        <w:rPr>
          <w:highlight w:val="yellow"/>
        </w:rPr>
        <w:t xml:space="preserve"> </w:t>
      </w:r>
      <w:r w:rsidRPr="00814798">
        <w:rPr>
          <w:highlight w:val="yellow"/>
        </w:rPr>
        <w:t>Вас</w:t>
      </w:r>
      <w:r>
        <w:t xml:space="preserve"> встретит представитель компании </w:t>
      </w:r>
      <w:r w:rsidR="00E56013" w:rsidRPr="00E276A0">
        <w:rPr>
          <w:rFonts w:ascii="Times New Roman" w:hAnsi="Times New Roman"/>
          <w:lang w:val="en-US" w:eastAsia="ru-RU"/>
        </w:rPr>
        <w:t>PILON</w:t>
      </w:r>
      <w:r w:rsidR="00E56013" w:rsidRPr="00E276A0">
        <w:rPr>
          <w:rFonts w:ascii="Times New Roman" w:hAnsi="Times New Roman"/>
          <w:lang w:eastAsia="ru-RU"/>
        </w:rPr>
        <w:t xml:space="preserve"> </w:t>
      </w:r>
      <w:r w:rsidR="00E56013" w:rsidRPr="00E276A0">
        <w:rPr>
          <w:rFonts w:ascii="Times New Roman" w:hAnsi="Times New Roman"/>
          <w:lang w:val="en-US" w:eastAsia="ru-RU"/>
        </w:rPr>
        <w:t>INTERNATIONAL</w:t>
      </w:r>
      <w:r w:rsidR="00E56013" w:rsidRPr="00E276A0">
        <w:rPr>
          <w:rFonts w:ascii="Times New Roman" w:hAnsi="Times New Roman"/>
          <w:lang w:eastAsia="ru-RU"/>
        </w:rPr>
        <w:t xml:space="preserve"> </w:t>
      </w:r>
      <w:r w:rsidR="00E56013" w:rsidRPr="00E276A0">
        <w:rPr>
          <w:rFonts w:ascii="Times New Roman" w:hAnsi="Times New Roman"/>
          <w:lang w:val="en-US" w:eastAsia="ru-RU"/>
        </w:rPr>
        <w:t>LTD</w:t>
      </w:r>
      <w:r w:rsidR="00627700">
        <w:rPr>
          <w:rFonts w:ascii="Times New Roman" w:hAnsi="Times New Roman"/>
          <w:lang w:eastAsia="ru-RU"/>
        </w:rPr>
        <w:t xml:space="preserve"> с табличкой:</w:t>
      </w:r>
    </w:p>
    <w:p w:rsidR="00627700" w:rsidRDefault="00627700" w:rsidP="00627700">
      <w:pPr>
        <w:spacing w:after="0" w:line="240" w:lineRule="auto"/>
        <w:jc w:val="center"/>
        <w:outlineLvl w:val="1"/>
      </w:pPr>
      <w:r w:rsidRPr="00844001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09A1CE77" wp14:editId="1F7A6A1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70158" cy="544830"/>
            <wp:effectExtent l="0" t="0" r="0" b="0"/>
            <wp:wrapNone/>
            <wp:docPr id="2" name="Рисунок 2" descr="D:\WORK\BrandBook\NEW Join UP_16_07_12\Blank\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BrandBook\NEW Join UP_16_07_12\Blank\To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58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700" w:rsidRDefault="00627700" w:rsidP="00627700">
      <w:pPr>
        <w:spacing w:after="0" w:line="240" w:lineRule="auto"/>
        <w:jc w:val="center"/>
        <w:outlineLvl w:val="1"/>
      </w:pPr>
    </w:p>
    <w:p w:rsidR="00627700" w:rsidRDefault="00627700" w:rsidP="00627700">
      <w:r>
        <w:rPr>
          <w:b/>
        </w:rPr>
        <w:lastRenderedPageBreak/>
        <w:t xml:space="preserve">Трансфер: </w:t>
      </w:r>
      <w:r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227728" w:rsidRPr="00046CDE" w:rsidRDefault="00B20DF7" w:rsidP="00B20DF7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="00814798" w:rsidRPr="00046CDE">
        <w:rPr>
          <w:bCs/>
          <w:color w:val="000000"/>
        </w:rPr>
        <w:t>По приезду в отель</w:t>
      </w:r>
      <w:r w:rsidR="00227728" w:rsidRPr="00046CDE">
        <w:rPr>
          <w:bCs/>
          <w:color w:val="000000"/>
        </w:rPr>
        <w:t>/виллу (частное размещение)</w:t>
      </w:r>
      <w:r w:rsidR="00814798" w:rsidRPr="00046CDE">
        <w:rPr>
          <w:bCs/>
          <w:color w:val="000000"/>
        </w:rPr>
        <w:t xml:space="preserve"> для заселения предъявите свой паспорт и ваучер. Время регистрации (</w:t>
      </w:r>
      <w:proofErr w:type="spellStart"/>
      <w:r w:rsidR="00814798" w:rsidRPr="00046CDE">
        <w:rPr>
          <w:bCs/>
          <w:color w:val="000000"/>
        </w:rPr>
        <w:t>check</w:t>
      </w:r>
      <w:proofErr w:type="spellEnd"/>
      <w:r w:rsidR="00814798" w:rsidRPr="00046CDE">
        <w:rPr>
          <w:bCs/>
          <w:color w:val="000000"/>
        </w:rPr>
        <w:t xml:space="preserve"> </w:t>
      </w:r>
      <w:proofErr w:type="spellStart"/>
      <w:r w:rsidR="00814798" w:rsidRPr="00046CDE">
        <w:rPr>
          <w:bCs/>
          <w:color w:val="000000"/>
        </w:rPr>
        <w:t>in</w:t>
      </w:r>
      <w:proofErr w:type="spellEnd"/>
      <w:r w:rsidR="00814798" w:rsidRPr="00046CDE">
        <w:rPr>
          <w:bCs/>
          <w:color w:val="000000"/>
        </w:rPr>
        <w:t xml:space="preserve"> </w:t>
      </w:r>
      <w:proofErr w:type="spellStart"/>
      <w:r w:rsidR="00814798" w:rsidRPr="00046CDE">
        <w:rPr>
          <w:bCs/>
          <w:color w:val="000000"/>
        </w:rPr>
        <w:t>time</w:t>
      </w:r>
      <w:proofErr w:type="spellEnd"/>
      <w:r w:rsidR="00814798" w:rsidRPr="00046CDE">
        <w:rPr>
          <w:bCs/>
          <w:color w:val="000000"/>
        </w:rPr>
        <w:t>) –</w:t>
      </w:r>
      <w:r w:rsidR="005A576D">
        <w:rPr>
          <w:bCs/>
          <w:color w:val="000000"/>
        </w:rPr>
        <w:t xml:space="preserve"> </w:t>
      </w:r>
      <w:r w:rsidR="00814798" w:rsidRPr="00046CDE">
        <w:rPr>
          <w:bCs/>
          <w:color w:val="000000"/>
          <w:highlight w:val="yellow"/>
        </w:rPr>
        <w:t>14:00.</w:t>
      </w:r>
      <w:r w:rsidR="00814798" w:rsidRPr="00046CDE">
        <w:rPr>
          <w:bCs/>
          <w:color w:val="000000"/>
        </w:rPr>
        <w:t xml:space="preserve"> </w:t>
      </w:r>
      <w:r w:rsidR="00046CDE" w:rsidRPr="00046CDE">
        <w:t>Распределение номеров является прерогативой администрации отеля</w:t>
      </w:r>
      <w:r w:rsidR="002152AE">
        <w:t>/виллы</w:t>
      </w:r>
      <w:r w:rsidR="00046CDE" w:rsidRPr="00046CDE">
        <w:t>.</w:t>
      </w:r>
      <w:r w:rsidR="00046CDE" w:rsidRPr="00046CDE">
        <w:rPr>
          <w:rFonts w:ascii="Times New Roman" w:hAnsi="Times New Roman"/>
        </w:rPr>
        <w:t xml:space="preserve"> </w:t>
      </w:r>
      <w:r w:rsidR="00046CDE">
        <w:rPr>
          <w:bCs/>
          <w:color w:val="000000"/>
        </w:rPr>
        <w:t>Р</w:t>
      </w:r>
      <w:r w:rsidR="00814798" w:rsidRPr="00046CDE">
        <w:rPr>
          <w:bCs/>
          <w:color w:val="000000"/>
        </w:rPr>
        <w:t>екомендуем взять визитную карточку отеля, с помощью которой вы легко вернетесь в гостиницу из любой части курорта.</w:t>
      </w:r>
      <w:r w:rsidR="00227728" w:rsidRPr="00046CDE">
        <w:rPr>
          <w:bCs/>
          <w:color w:val="000000"/>
        </w:rPr>
        <w:t xml:space="preserve"> </w:t>
      </w:r>
    </w:p>
    <w:p w:rsidR="00814798" w:rsidRPr="00044FF3" w:rsidRDefault="00B20DF7" w:rsidP="00814798">
      <w:r w:rsidRPr="00B20DF7">
        <w:rPr>
          <w:b/>
        </w:rPr>
        <w:t>Страхование.</w:t>
      </w:r>
      <w:r>
        <w:t xml:space="preserve"> </w:t>
      </w:r>
      <w:r w:rsidR="00814798" w:rsidRPr="004E4AF4">
        <w:t xml:space="preserve">Если во время Вашего отдыха с Вами произошел </w:t>
      </w:r>
      <w:r w:rsidR="00814798" w:rsidRPr="004E4AF4">
        <w:rPr>
          <w:b/>
        </w:rPr>
        <w:t>страховой случай,</w:t>
      </w:r>
      <w:r w:rsidR="00814798"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="00814798"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814798" w:rsidRPr="00044FF3" w:rsidRDefault="00814798" w:rsidP="00814798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814798" w:rsidRPr="00044FF3" w:rsidRDefault="00814798" w:rsidP="00814798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814798" w:rsidRPr="00044FF3" w:rsidRDefault="00814798" w:rsidP="00814798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>г</w:t>
      </w:r>
      <w:r w:rsidR="00046CDE" w:rsidRPr="00044FF3">
        <w:rPr>
          <w:rFonts w:ascii="Calibri" w:hAnsi="Calibri"/>
          <w:bCs/>
          <w:sz w:val="22"/>
          <w:szCs w:val="22"/>
          <w:lang w:val="uk-UA"/>
        </w:rPr>
        <w:t xml:space="preserve"> 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</w:t>
      </w:r>
      <w:proofErr w:type="gramStart"/>
      <w:r w:rsidRPr="00044FF3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044FF3">
        <w:rPr>
          <w:rFonts w:ascii="Calibri" w:hAnsi="Calibri" w:cs="Times New Roman"/>
          <w:bCs/>
          <w:sz w:val="22"/>
          <w:szCs w:val="22"/>
        </w:rPr>
        <w:t xml:space="preserve"> а\п в </w:t>
      </w:r>
      <w:r w:rsidR="00046CDE" w:rsidRPr="00044FF3">
        <w:rPr>
          <w:rFonts w:ascii="Calibri" w:hAnsi="Calibri" w:cs="Times New Roman"/>
          <w:bCs/>
          <w:sz w:val="22"/>
          <w:szCs w:val="22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853E1F">
        <w:rPr>
          <w:rFonts w:ascii="Calibri" w:hAnsi="Calibri" w:cs="Times New Roman"/>
          <w:b/>
          <w:bCs/>
          <w:sz w:val="22"/>
          <w:szCs w:val="22"/>
          <w:highlight w:val="yellow"/>
        </w:rPr>
        <w:t>_____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853E1F" w:rsidRPr="00853E1F">
        <w:rPr>
          <w:rFonts w:ascii="Calibri" w:hAnsi="Calibri" w:cs="Times New Roman"/>
          <w:bCs/>
          <w:sz w:val="22"/>
          <w:szCs w:val="22"/>
          <w:highlight w:val="yellow"/>
        </w:rPr>
        <w:t>___________</w:t>
      </w:r>
      <w:r w:rsidRPr="00044FF3">
        <w:rPr>
          <w:rFonts w:ascii="Calibri" w:hAnsi="Calibri"/>
          <w:b/>
          <w:bCs/>
          <w:sz w:val="22"/>
          <w:szCs w:val="22"/>
        </w:rPr>
        <w:t xml:space="preserve">.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="006E5500">
        <w:rPr>
          <w:rFonts w:asciiTheme="minorHAnsi" w:hAnsiTheme="minorHAnsi"/>
          <w:b/>
          <w:bCs/>
          <w:sz w:val="22"/>
          <w:szCs w:val="22"/>
        </w:rPr>
        <w:t>ЗАПОРОЖЬЕ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814798" w:rsidRPr="00044FF3" w:rsidRDefault="00814798" w:rsidP="00814798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A3FB0" w:rsidRPr="00044FF3" w:rsidRDefault="00814798" w:rsidP="005A3FB0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="00E73BFA"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="005A3FB0" w:rsidRPr="00044FF3">
        <w:t xml:space="preserve">Расчетный час на виллах - в 10:00 по местному времени. В отелях </w:t>
      </w:r>
      <w:r w:rsidR="005A3FB0" w:rsidRPr="00044FF3">
        <w:rPr>
          <w:bCs/>
          <w:color w:val="000000"/>
        </w:rPr>
        <w:t>(</w:t>
      </w:r>
      <w:proofErr w:type="spellStart"/>
      <w:r w:rsidR="005A3FB0" w:rsidRPr="00044FF3">
        <w:rPr>
          <w:bCs/>
          <w:color w:val="000000"/>
        </w:rPr>
        <w:t>check</w:t>
      </w:r>
      <w:proofErr w:type="spellEnd"/>
      <w:r w:rsidR="005A3FB0" w:rsidRPr="00044FF3">
        <w:rPr>
          <w:bCs/>
          <w:color w:val="000000"/>
        </w:rPr>
        <w:t xml:space="preserve"> </w:t>
      </w:r>
      <w:proofErr w:type="spellStart"/>
      <w:r w:rsidR="005A3FB0" w:rsidRPr="00044FF3">
        <w:rPr>
          <w:bCs/>
          <w:color w:val="000000"/>
        </w:rPr>
        <w:t>in</w:t>
      </w:r>
      <w:proofErr w:type="spellEnd"/>
      <w:r w:rsidR="005A3FB0" w:rsidRPr="00044FF3">
        <w:rPr>
          <w:bCs/>
          <w:color w:val="000000"/>
        </w:rPr>
        <w:t xml:space="preserve"> </w:t>
      </w:r>
      <w:proofErr w:type="spellStart"/>
      <w:r w:rsidR="005A3FB0" w:rsidRPr="00044FF3">
        <w:rPr>
          <w:bCs/>
          <w:color w:val="000000"/>
        </w:rPr>
        <w:t>time</w:t>
      </w:r>
      <w:proofErr w:type="spellEnd"/>
      <w:r w:rsidR="005A3FB0" w:rsidRPr="00044FF3">
        <w:rPr>
          <w:bCs/>
          <w:color w:val="000000"/>
        </w:rPr>
        <w:t xml:space="preserve">) </w:t>
      </w:r>
      <w:r w:rsidR="005A3FB0" w:rsidRPr="00044FF3">
        <w:t>может быть индивидуальный (10:00/11:00/12:00).</w:t>
      </w:r>
      <w:r w:rsidR="005A3FB0" w:rsidRPr="00044FF3">
        <w:rPr>
          <w:rFonts w:ascii="Times New Roman" w:hAnsi="Times New Roman"/>
        </w:rPr>
        <w:t xml:space="preserve"> </w:t>
      </w:r>
    </w:p>
    <w:p w:rsidR="00E73BFA" w:rsidRPr="00044FF3" w:rsidRDefault="00E73BFA" w:rsidP="00E73B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814798" w:rsidRPr="00044FF3" w:rsidRDefault="00814798" w:rsidP="00814798">
      <w:pPr>
        <w:jc w:val="both"/>
        <w:rPr>
          <w:bCs/>
          <w:color w:val="000000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</w:t>
      </w:r>
      <w:r w:rsidR="00E73BFA" w:rsidRPr="00044FF3">
        <w:rPr>
          <w:rFonts w:cs="Arial"/>
          <w:highlight w:val="yellow"/>
        </w:rPr>
        <w:t>0</w:t>
      </w:r>
      <w:r w:rsidRPr="00044FF3">
        <w:rPr>
          <w:rFonts w:cs="Arial"/>
          <w:highlight w:val="yellow"/>
        </w:rPr>
        <w:t>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814798" w:rsidRPr="00044FF3" w:rsidRDefault="00814798" w:rsidP="00DA30E4">
      <w:r w:rsidRPr="00044FF3">
        <w:rPr>
          <w:b/>
        </w:rPr>
        <w:t>Правила таможни.</w:t>
      </w:r>
      <w:r w:rsidRPr="00044FF3">
        <w:t xml:space="preserve"> </w:t>
      </w:r>
    </w:p>
    <w:p w:rsidR="00DA30E4" w:rsidRPr="00044FF3" w:rsidRDefault="00DA30E4" w:rsidP="00DA30E4">
      <w:pPr>
        <w:spacing w:after="0" w:line="240" w:lineRule="auto"/>
        <w:ind w:firstLine="708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DA30E4" w:rsidRPr="00044FF3" w:rsidRDefault="00DA30E4" w:rsidP="00DA30E4">
      <w:pPr>
        <w:spacing w:after="0" w:line="240" w:lineRule="auto"/>
        <w:jc w:val="both"/>
      </w:pPr>
      <w:r w:rsidRPr="00044FF3">
        <w:t xml:space="preserve">           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DA30E4" w:rsidRPr="00044FF3" w:rsidRDefault="00DA30E4" w:rsidP="00DA30E4">
      <w:pPr>
        <w:spacing w:after="0" w:line="240" w:lineRule="auto"/>
        <w:jc w:val="both"/>
      </w:pPr>
    </w:p>
    <w:p w:rsidR="00DA30E4" w:rsidRPr="00044FF3" w:rsidRDefault="00DA30E4" w:rsidP="00DA30E4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044FF3" w:rsidRPr="00044FF3" w:rsidRDefault="00044FF3" w:rsidP="00044FF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Пассажиры могут ввозить и вывозить из Черногории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044FF3" w:rsidRPr="00044FF3" w:rsidRDefault="00044FF3" w:rsidP="00044FF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При въезде в Черногорию пассажиры могут ввозить (не облагаются пошлиной)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предназначены для личного пользования во время поездки (личный багаж);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табак/сигареты: 200 сигарет, или 50 сигар, или 250 г табака;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спиртное: 1 литр вина или 1 литр крепких алкогольных напитков;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парфюм: 1 флакон духов до 50 граммов или 1 флакон одеколона до 0,25 литра;</w:t>
      </w:r>
    </w:p>
    <w:p w:rsidR="00044FF3" w:rsidRPr="00044FF3" w:rsidRDefault="00044FF3" w:rsidP="0004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814798" w:rsidRPr="00044FF3" w:rsidRDefault="00814798" w:rsidP="00814798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044FF3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044FF3">
        <w:rPr>
          <w:rFonts w:ascii="Calibri" w:hAnsi="Calibri" w:cs="Times New Roman"/>
          <w:b/>
          <w:sz w:val="22"/>
          <w:szCs w:val="22"/>
          <w:highlight w:val="yellow"/>
        </w:rPr>
        <w:t>«</w:t>
      </w:r>
      <w:r w:rsidR="00443F2C" w:rsidRPr="00044FF3">
        <w:rPr>
          <w:rFonts w:ascii="Times New Roman" w:hAnsi="Times New Roman"/>
          <w:sz w:val="22"/>
          <w:szCs w:val="22"/>
          <w:lang w:val="en-US"/>
        </w:rPr>
        <w:t>PILON</w:t>
      </w:r>
      <w:r w:rsidR="00443F2C" w:rsidRPr="00044FF3">
        <w:rPr>
          <w:rFonts w:ascii="Times New Roman" w:hAnsi="Times New Roman"/>
          <w:sz w:val="22"/>
          <w:szCs w:val="22"/>
        </w:rPr>
        <w:t xml:space="preserve"> </w:t>
      </w:r>
      <w:r w:rsidR="00443F2C" w:rsidRPr="00044FF3">
        <w:rPr>
          <w:rFonts w:ascii="Times New Roman" w:hAnsi="Times New Roman"/>
          <w:sz w:val="22"/>
          <w:szCs w:val="22"/>
          <w:lang w:val="en-US"/>
        </w:rPr>
        <w:t>INTERNATIONAL</w:t>
      </w:r>
      <w:r w:rsidR="00443F2C" w:rsidRPr="00044FF3">
        <w:rPr>
          <w:rFonts w:ascii="Times New Roman" w:hAnsi="Times New Roman"/>
          <w:sz w:val="22"/>
          <w:szCs w:val="22"/>
        </w:rPr>
        <w:t xml:space="preserve"> </w:t>
      </w:r>
      <w:r w:rsidR="00443F2C" w:rsidRPr="00044FF3">
        <w:rPr>
          <w:rFonts w:ascii="Times New Roman" w:hAnsi="Times New Roman"/>
          <w:sz w:val="22"/>
          <w:szCs w:val="22"/>
          <w:lang w:val="en-US"/>
        </w:rPr>
        <w:t>LTD</w:t>
      </w:r>
      <w:r w:rsidRPr="00044FF3">
        <w:rPr>
          <w:rFonts w:asciiTheme="minorHAnsi" w:hAnsiTheme="minorHAnsi"/>
          <w:b/>
          <w:sz w:val="22"/>
          <w:szCs w:val="22"/>
          <w:highlight w:val="yellow"/>
        </w:rPr>
        <w:t>»</w:t>
      </w:r>
    </w:p>
    <w:p w:rsidR="00814798" w:rsidRPr="00044FF3" w:rsidRDefault="00814798" w:rsidP="00814798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044FF3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14798" w:rsidRPr="00044FF3" w:rsidRDefault="00814798" w:rsidP="00814798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814798" w:rsidRPr="00044FF3" w:rsidRDefault="00814798" w:rsidP="003318CF">
      <w:pPr>
        <w:jc w:val="both"/>
        <w:rPr>
          <w:rFonts w:ascii="Calibri" w:hAnsi="Calibri" w:cs="Times New Roman"/>
          <w:b/>
          <w:bCs/>
          <w:iCs/>
        </w:rPr>
      </w:pPr>
      <w:r w:rsidRPr="00044FF3">
        <w:rPr>
          <w:color w:val="000000"/>
        </w:rPr>
        <w:t xml:space="preserve">4. изменение рейса. </w:t>
      </w:r>
    </w:p>
    <w:p w:rsidR="00814798" w:rsidRPr="00044FF3" w:rsidRDefault="00814798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 w:rsidRPr="00044FF3">
        <w:rPr>
          <w:rFonts w:ascii="Calibri" w:hAnsi="Calibri" w:cs="Times New Roman"/>
          <w:b/>
          <w:bCs/>
          <w:iCs/>
          <w:sz w:val="22"/>
          <w:szCs w:val="22"/>
        </w:rPr>
        <w:t>КОНТАКТНЫЕ ДАННЫЕ:</w:t>
      </w:r>
    </w:p>
    <w:p w:rsidR="00BE0FBA" w:rsidRPr="00044FF3" w:rsidRDefault="00BE0FBA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BE0FBA" w:rsidRDefault="00BE0FBA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 w:rsidRPr="00044FF3">
        <w:rPr>
          <w:rFonts w:ascii="Calibri" w:hAnsi="Calibri" w:cs="Times New Roman"/>
          <w:b/>
          <w:bCs/>
          <w:iCs/>
          <w:sz w:val="22"/>
          <w:szCs w:val="22"/>
          <w:highlight w:val="yellow"/>
        </w:rPr>
        <w:t>ГОРЯЧАЯ ЛИНИЯ, контакты страховой, принимающей и т.д.</w:t>
      </w:r>
      <w:r w:rsidRPr="00044FF3">
        <w:rPr>
          <w:rFonts w:ascii="Calibri" w:hAnsi="Calibri" w:cs="Times New Roman"/>
          <w:b/>
          <w:bCs/>
          <w:iCs/>
          <w:sz w:val="22"/>
          <w:szCs w:val="22"/>
        </w:rPr>
        <w:t xml:space="preserve"> </w:t>
      </w:r>
    </w:p>
    <w:p w:rsidR="00682D3A" w:rsidRPr="00581D9A" w:rsidRDefault="00682D3A" w:rsidP="00682D3A">
      <w:pPr>
        <w:pStyle w:val="a6"/>
        <w:rPr>
          <w:rFonts w:ascii="Times New Roman" w:hAnsi="Times New Roman"/>
          <w:lang w:eastAsia="ru-RU"/>
        </w:rPr>
      </w:pPr>
    </w:p>
    <w:p w:rsidR="00682D3A" w:rsidRDefault="00682D3A" w:rsidP="00682D3A">
      <w:pPr>
        <w:pStyle w:val="a6"/>
        <w:rPr>
          <w:rFonts w:asciiTheme="minorHAnsi" w:hAnsiTheme="minorHAnsi"/>
          <w:lang w:val="en-US" w:eastAsia="ru-RU"/>
        </w:rPr>
      </w:pPr>
      <w:r w:rsidRPr="00026E9E">
        <w:rPr>
          <w:noProof/>
          <w:lang w:eastAsia="ru-RU"/>
        </w:rPr>
        <w:drawing>
          <wp:inline distT="0" distB="0" distL="0" distR="0" wp14:anchorId="2B3DF980" wp14:editId="03996B83">
            <wp:extent cx="1019175" cy="994410"/>
            <wp:effectExtent l="0" t="0" r="9525" b="0"/>
            <wp:docPr id="1" name="Рисунок 1" descr="\\Kom01\ivana 20100\logo\pil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01\ivana 20100\logo\pil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1" cy="100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3A" w:rsidRPr="00682D3A" w:rsidRDefault="00682D3A" w:rsidP="00682D3A">
      <w:pPr>
        <w:pStyle w:val="a6"/>
        <w:rPr>
          <w:rFonts w:asciiTheme="minorHAnsi" w:hAnsiTheme="minorHAnsi"/>
          <w:b/>
          <w:lang w:val="en-US" w:eastAsia="ru-RU"/>
        </w:rPr>
      </w:pPr>
      <w:r w:rsidRPr="00682D3A">
        <w:rPr>
          <w:rFonts w:asciiTheme="minorHAnsi" w:hAnsiTheme="minorHAnsi"/>
          <w:b/>
          <w:lang w:val="en-US" w:eastAsia="ru-RU"/>
        </w:rPr>
        <w:t xml:space="preserve">PILON INTERNATIONAL LTD                              </w:t>
      </w:r>
    </w:p>
    <w:p w:rsidR="00853E1F" w:rsidRPr="00B76595" w:rsidRDefault="00853E1F" w:rsidP="00853E1F">
      <w:pPr>
        <w:pStyle w:val="a6"/>
        <w:rPr>
          <w:rFonts w:asciiTheme="minorHAnsi" w:hAnsiTheme="minorHAnsi"/>
          <w:lang w:val="en-US"/>
        </w:rPr>
      </w:pPr>
      <w:r>
        <w:rPr>
          <w:rStyle w:val="a7"/>
          <w:rFonts w:asciiTheme="minorHAnsi" w:hAnsiTheme="minorHAnsi"/>
          <w:lang w:val="en-US"/>
        </w:rPr>
        <w:t>T</w:t>
      </w:r>
      <w:r w:rsidRPr="00682D3A">
        <w:rPr>
          <w:rStyle w:val="a7"/>
          <w:rFonts w:asciiTheme="minorHAnsi" w:hAnsiTheme="minorHAnsi"/>
          <w:lang w:val="en-US"/>
        </w:rPr>
        <w:t>el:</w:t>
      </w:r>
      <w:r>
        <w:rPr>
          <w:rStyle w:val="a7"/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 xml:space="preserve">+382 33 456 245 </w:t>
      </w:r>
      <w:r>
        <w:rPr>
          <w:rFonts w:asciiTheme="minorHAnsi" w:hAnsiTheme="minorHAnsi"/>
        </w:rPr>
        <w:t>офис</w:t>
      </w:r>
    </w:p>
    <w:p w:rsidR="00853E1F" w:rsidRPr="00B76595" w:rsidRDefault="00853E1F" w:rsidP="00853E1F">
      <w:pPr>
        <w:pStyle w:val="a6"/>
        <w:ind w:left="360"/>
        <w:rPr>
          <w:rFonts w:asciiTheme="minorHAnsi" w:hAnsiTheme="minorHAnsi"/>
          <w:lang w:val="en-US" w:eastAsia="ru-RU"/>
        </w:rPr>
      </w:pPr>
      <w:r>
        <w:rPr>
          <w:rFonts w:asciiTheme="minorHAnsi" w:hAnsiTheme="minorHAnsi"/>
          <w:lang w:eastAsia="ru-RU"/>
        </w:rPr>
        <w:t xml:space="preserve"> </w:t>
      </w:r>
      <w:r w:rsidRPr="003F07E2">
        <w:rPr>
          <w:rFonts w:asciiTheme="minorHAnsi" w:hAnsiTheme="minorHAnsi"/>
          <w:lang w:val="en-US" w:eastAsia="ru-RU"/>
        </w:rPr>
        <w:t>+38 (</w:t>
      </w:r>
      <w:r>
        <w:rPr>
          <w:rFonts w:asciiTheme="minorHAnsi" w:hAnsiTheme="minorHAnsi"/>
          <w:lang w:val="en-US" w:eastAsia="ru-RU"/>
        </w:rPr>
        <w:t>2</w:t>
      </w:r>
      <w:r w:rsidRPr="00B76595">
        <w:rPr>
          <w:rFonts w:asciiTheme="minorHAnsi" w:hAnsiTheme="minorHAnsi"/>
          <w:lang w:val="en-US" w:eastAsia="ru-RU"/>
        </w:rPr>
        <w:t>69</w:t>
      </w:r>
      <w:r w:rsidRPr="003F07E2">
        <w:rPr>
          <w:rFonts w:asciiTheme="minorHAnsi" w:hAnsiTheme="minorHAnsi"/>
          <w:lang w:val="en-US" w:eastAsia="ru-RU"/>
        </w:rPr>
        <w:t xml:space="preserve">) </w:t>
      </w:r>
      <w:r w:rsidRPr="00B76595">
        <w:rPr>
          <w:rFonts w:asciiTheme="minorHAnsi" w:hAnsiTheme="minorHAnsi"/>
          <w:lang w:val="en-US" w:eastAsia="ru-RU"/>
        </w:rPr>
        <w:t>36-88-78</w:t>
      </w:r>
      <w:r w:rsidRPr="003F07E2">
        <w:rPr>
          <w:rFonts w:asciiTheme="minorHAnsi" w:hAnsiTheme="minorHAnsi"/>
          <w:lang w:val="en-US" w:eastAsia="ru-RU"/>
        </w:rPr>
        <w:t xml:space="preserve"> </w:t>
      </w:r>
      <w:r>
        <w:rPr>
          <w:rFonts w:asciiTheme="minorHAnsi" w:hAnsiTheme="minorHAnsi"/>
          <w:lang w:eastAsia="ru-RU"/>
        </w:rPr>
        <w:t>офис</w:t>
      </w:r>
    </w:p>
    <w:p w:rsidR="00853E1F" w:rsidRDefault="00853E1F" w:rsidP="00853E1F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r>
        <w:rPr>
          <w:rFonts w:ascii="Calibri" w:eastAsia="Times New Roman" w:hAnsi="Calibri" w:cs="Times New Roman"/>
          <w:color w:val="000000"/>
        </w:rPr>
        <w:t xml:space="preserve">     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+38 (050)</w:t>
      </w:r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r w:rsidRPr="00B76595">
        <w:rPr>
          <w:rFonts w:ascii="Calibri" w:eastAsia="Times New Roman" w:hAnsi="Calibri" w:cs="Times New Roman"/>
          <w:color w:val="000000"/>
          <w:lang w:val="en-US"/>
        </w:rPr>
        <w:t>205-13-23</w:t>
      </w:r>
      <w:r w:rsidRPr="00853E1F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viber</w:t>
      </w:r>
      <w:proofErr w:type="spellEnd"/>
    </w:p>
    <w:p w:rsidR="00853E1F" w:rsidRPr="00EA4E7F" w:rsidRDefault="00853E1F" w:rsidP="00853E1F">
      <w:pPr>
        <w:spacing w:after="0" w:line="240" w:lineRule="auto"/>
        <w:rPr>
          <w:lang w:val="en-US"/>
        </w:rPr>
      </w:pPr>
      <w:bookmarkStart w:id="0" w:name="_GoBack"/>
      <w:bookmarkEnd w:id="0"/>
      <w:r w:rsidRPr="00853E1F">
        <w:rPr>
          <w:rFonts w:ascii="Calibri" w:eastAsia="Times New Roman" w:hAnsi="Calibri" w:cs="Times New Roman"/>
          <w:b/>
          <w:color w:val="000000"/>
        </w:rPr>
        <w:t>А</w:t>
      </w:r>
      <w:proofErr w:type="spellStart"/>
      <w:r w:rsidRPr="00682D3A">
        <w:rPr>
          <w:rStyle w:val="a7"/>
          <w:lang w:val="en-US"/>
        </w:rPr>
        <w:t>ddress</w:t>
      </w:r>
      <w:proofErr w:type="spellEnd"/>
      <w:r w:rsidRPr="00682D3A">
        <w:rPr>
          <w:rStyle w:val="a7"/>
          <w:lang w:val="en-US"/>
        </w:rPr>
        <w:t>:</w:t>
      </w:r>
      <w:r w:rsidRPr="00853E1F">
        <w:rPr>
          <w:rStyle w:val="a7"/>
          <w:lang w:val="en-US"/>
        </w:rPr>
        <w:t xml:space="preserve"> </w:t>
      </w:r>
      <w:proofErr w:type="spellStart"/>
      <w:r w:rsidRPr="00EA4E7F">
        <w:rPr>
          <w:lang w:val="en-US"/>
        </w:rPr>
        <w:t>ul</w:t>
      </w:r>
      <w:proofErr w:type="spellEnd"/>
      <w:r w:rsidRPr="00EA4E7F">
        <w:rPr>
          <w:lang w:val="en-US"/>
        </w:rPr>
        <w:t xml:space="preserve">. </w:t>
      </w:r>
      <w:proofErr w:type="gramStart"/>
      <w:r w:rsidRPr="00EA4E7F">
        <w:rPr>
          <w:lang w:val="en-US"/>
        </w:rPr>
        <w:t>22</w:t>
      </w:r>
      <w:proofErr w:type="gram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Novembar</w:t>
      </w:r>
      <w:proofErr w:type="spellEnd"/>
      <w:r w:rsidRPr="00EA4E7F">
        <w:rPr>
          <w:lang w:val="en-US"/>
        </w:rPr>
        <w:t xml:space="preserve"> </w:t>
      </w:r>
      <w:proofErr w:type="spellStart"/>
      <w:r w:rsidRPr="00EA4E7F">
        <w:rPr>
          <w:lang w:val="en-US"/>
        </w:rPr>
        <w:t>b.b</w:t>
      </w:r>
      <w:proofErr w:type="spellEnd"/>
      <w:r w:rsidRPr="00EA4E7F">
        <w:rPr>
          <w:lang w:val="en-US"/>
        </w:rPr>
        <w:t xml:space="preserve">., </w:t>
      </w:r>
      <w:proofErr w:type="spellStart"/>
      <w:r w:rsidRPr="00EA4E7F">
        <w:rPr>
          <w:lang w:val="en-US"/>
        </w:rPr>
        <w:t>Budva</w:t>
      </w:r>
      <w:proofErr w:type="spellEnd"/>
      <w:r w:rsidRPr="00EA4E7F">
        <w:rPr>
          <w:lang w:val="en-US"/>
        </w:rPr>
        <w:t>, Montenegro.</w:t>
      </w:r>
    </w:p>
    <w:p w:rsidR="00853E1F" w:rsidRPr="00682D3A" w:rsidRDefault="00853E1F" w:rsidP="00682D3A">
      <w:pPr>
        <w:pStyle w:val="a6"/>
        <w:rPr>
          <w:rFonts w:asciiTheme="minorHAnsi" w:hAnsiTheme="minorHAnsi"/>
          <w:lang w:val="en-US"/>
        </w:rPr>
      </w:pPr>
    </w:p>
    <w:p w:rsidR="007A6672" w:rsidRPr="00682D3A" w:rsidRDefault="007A6672" w:rsidP="007A6672">
      <w:pPr>
        <w:pStyle w:val="aa"/>
        <w:rPr>
          <w:rFonts w:asciiTheme="minorHAnsi" w:hAnsiTheme="minorHAnsi"/>
          <w:sz w:val="22"/>
          <w:szCs w:val="22"/>
          <w:lang w:val="en-US"/>
        </w:rPr>
      </w:pPr>
    </w:p>
    <w:p w:rsidR="00682D3A" w:rsidRDefault="00682D3A" w:rsidP="00682D3A">
      <w:pPr>
        <w:spacing w:after="0" w:line="240" w:lineRule="auto"/>
        <w:rPr>
          <w:rFonts w:eastAsia="Times New Roman"/>
          <w:b/>
          <w:bCs/>
        </w:rPr>
      </w:pP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682D3A" w:rsidRDefault="00682D3A" w:rsidP="00682D3A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682D3A" w:rsidRPr="001C779D" w:rsidRDefault="00682D3A" w:rsidP="00682D3A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82D3A" w:rsidRDefault="00682D3A" w:rsidP="00682D3A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A6672" w:rsidRDefault="007A6672" w:rsidP="007A6672">
      <w:pPr>
        <w:pStyle w:val="aa"/>
        <w:rPr>
          <w:rFonts w:asciiTheme="minorHAnsi" w:hAnsiTheme="minorHAnsi"/>
          <w:sz w:val="22"/>
          <w:szCs w:val="22"/>
        </w:rPr>
      </w:pPr>
    </w:p>
    <w:p w:rsidR="007A6672" w:rsidRDefault="007A6672" w:rsidP="007A6672">
      <w:pPr>
        <w:pStyle w:val="aa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3F158FD" wp14:editId="7CEF9DC6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7A6672" w:rsidRPr="00A47D2F" w:rsidRDefault="007A6672" w:rsidP="007A6672">
      <w:pPr>
        <w:pStyle w:val="aa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7A6672" w:rsidRPr="003C1A6E" w:rsidRDefault="007A6672" w:rsidP="007A6672">
      <w:pPr>
        <w:pStyle w:val="aa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7A6672" w:rsidRDefault="003318CF" w:rsidP="007A6672">
      <w:r w:rsidRPr="008D4360">
        <w:rPr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67012DD" wp14:editId="44908DF7">
            <wp:simplePos x="0" y="0"/>
            <wp:positionH relativeFrom="margin">
              <wp:posOffset>-129540</wp:posOffset>
            </wp:positionH>
            <wp:positionV relativeFrom="paragraph">
              <wp:posOffset>332740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7A6672" w:rsidRPr="00C65BF2">
          <w:rPr>
            <w:rStyle w:val="a9"/>
            <w:lang w:val="en-US"/>
          </w:rPr>
          <w:t>www</w:t>
        </w:r>
        <w:r w:rsidR="007A6672" w:rsidRPr="00C65BF2">
          <w:rPr>
            <w:rStyle w:val="a9"/>
          </w:rPr>
          <w:t>.novasist.net</w:t>
        </w:r>
      </w:hyperlink>
    </w:p>
    <w:p w:rsidR="007A6672" w:rsidRDefault="007A6672" w:rsidP="003318CF">
      <w:pPr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BE0FBA" w:rsidRPr="00044FF3" w:rsidRDefault="00BE0FBA" w:rsidP="00814798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814798" w:rsidRPr="00044FF3" w:rsidRDefault="00814798" w:rsidP="00814798">
      <w:pPr>
        <w:rPr>
          <w:b/>
        </w:rPr>
      </w:pPr>
      <w:r w:rsidRPr="00044FF3">
        <w:rPr>
          <w:b/>
        </w:rPr>
        <w:t xml:space="preserve">Дополнительная информация: </w:t>
      </w:r>
    </w:p>
    <w:p w:rsidR="00814798" w:rsidRPr="009F1E0A" w:rsidRDefault="00814798" w:rsidP="00814798">
      <w:pPr>
        <w:rPr>
          <w:b/>
        </w:rPr>
      </w:pPr>
      <w:r>
        <w:rPr>
          <w:b/>
        </w:rPr>
        <w:t xml:space="preserve">Время. </w:t>
      </w:r>
      <w:r w:rsidR="00044FF3">
        <w:rPr>
          <w:highlight w:val="yellow"/>
        </w:rPr>
        <w:t>Разница во времени с</w:t>
      </w:r>
      <w:r w:rsidR="00044FF3">
        <w:t xml:space="preserve"> Украиной -1 час (Время Отстает от киевского на 1 час.)</w:t>
      </w:r>
    </w:p>
    <w:p w:rsidR="00814798" w:rsidRPr="009F1E0A" w:rsidRDefault="00814798" w:rsidP="00814798">
      <w:pPr>
        <w:rPr>
          <w:b/>
        </w:rPr>
      </w:pPr>
      <w:r>
        <w:rPr>
          <w:b/>
        </w:rPr>
        <w:t>Виза.</w:t>
      </w:r>
      <w:r w:rsidR="008376B1" w:rsidRPr="008376B1">
        <w:t xml:space="preserve"> </w:t>
      </w:r>
      <w:r w:rsidR="008376B1">
        <w:t xml:space="preserve">Гражданам Украины виза для въезда в Черногорию - </w:t>
      </w:r>
      <w:r w:rsidR="008376B1">
        <w:rPr>
          <w:rStyle w:val="a7"/>
        </w:rPr>
        <w:t>не нужна</w:t>
      </w:r>
      <w:r w:rsidRPr="00814798">
        <w:rPr>
          <w:highlight w:val="yellow"/>
        </w:rPr>
        <w:t>!</w:t>
      </w:r>
      <w:r>
        <w:t xml:space="preserve"> </w:t>
      </w:r>
      <w:r w:rsidR="008376B1">
        <w:t>Граждане Украины имеют право на въезд и пребывание в Черногории с целью туристического визита в групповом или индивидуальном порядке на основании действующего загранпаспорта без визы в течении 90 дней.</w:t>
      </w:r>
    </w:p>
    <w:p w:rsidR="002152AE" w:rsidRPr="002152AE" w:rsidRDefault="00814798" w:rsidP="002152AE">
      <w:pPr>
        <w:pStyle w:val="a8"/>
        <w:rPr>
          <w:rFonts w:asciiTheme="minorHAnsi" w:hAnsiTheme="minorHAnsi"/>
          <w:sz w:val="22"/>
          <w:szCs w:val="22"/>
        </w:rPr>
      </w:pPr>
      <w:proofErr w:type="gramStart"/>
      <w:r w:rsidRPr="002152AE">
        <w:rPr>
          <w:rFonts w:asciiTheme="minorHAnsi" w:hAnsiTheme="minorHAnsi"/>
          <w:b/>
          <w:sz w:val="22"/>
          <w:szCs w:val="22"/>
        </w:rPr>
        <w:t>Валюта</w:t>
      </w:r>
      <w:r w:rsidR="002152AE" w:rsidRPr="002152AE">
        <w:rPr>
          <w:rFonts w:asciiTheme="minorHAnsi" w:hAnsiTheme="minorHAnsi"/>
          <w:b/>
          <w:sz w:val="22"/>
          <w:szCs w:val="22"/>
        </w:rPr>
        <w:t xml:space="preserve"> .</w:t>
      </w:r>
      <w:proofErr w:type="gramEnd"/>
      <w:r w:rsidRPr="002152AE">
        <w:rPr>
          <w:rFonts w:asciiTheme="minorHAnsi" w:hAnsiTheme="minorHAnsi"/>
          <w:b/>
          <w:sz w:val="22"/>
          <w:szCs w:val="22"/>
        </w:rPr>
        <w:t xml:space="preserve"> </w:t>
      </w:r>
      <w:r w:rsidR="008376B1" w:rsidRPr="002152AE">
        <w:rPr>
          <w:rFonts w:asciiTheme="minorHAnsi" w:hAnsiTheme="minorHAnsi"/>
          <w:b/>
          <w:sz w:val="22"/>
          <w:szCs w:val="22"/>
          <w:lang w:val="en-US"/>
        </w:rPr>
        <w:t>EURO</w:t>
      </w:r>
      <w:r w:rsidR="00BE0FBA" w:rsidRPr="002152AE">
        <w:rPr>
          <w:rFonts w:asciiTheme="minorHAnsi" w:hAnsiTheme="minorHAnsi"/>
          <w:b/>
          <w:sz w:val="22"/>
          <w:szCs w:val="22"/>
        </w:rPr>
        <w:t xml:space="preserve"> </w:t>
      </w:r>
      <w:r w:rsidR="002152AE" w:rsidRPr="002152AE">
        <w:rPr>
          <w:rFonts w:asciiTheme="minorHAnsi" w:hAnsiTheme="minorHAnsi"/>
          <w:sz w:val="22"/>
          <w:szCs w:val="22"/>
        </w:rPr>
        <w:t>Банки работают с 08:00 до 19:00, в субботу с 08:00 до 15:00, в воскресенье не работают. Обменять валюту можно в городских банках или на рецепции отелей.</w:t>
      </w:r>
      <w:r w:rsidR="002152AE">
        <w:rPr>
          <w:rFonts w:asciiTheme="minorHAnsi" w:hAnsiTheme="minorHAnsi"/>
          <w:sz w:val="22"/>
          <w:szCs w:val="22"/>
        </w:rPr>
        <w:t xml:space="preserve"> </w:t>
      </w:r>
      <w:r w:rsidR="002152AE" w:rsidRPr="002152AE">
        <w:rPr>
          <w:rFonts w:asciiTheme="minorHAnsi" w:hAnsiTheme="minorHAnsi"/>
          <w:sz w:val="22"/>
          <w:szCs w:val="22"/>
        </w:rPr>
        <w:t xml:space="preserve">Тревел чеки принимают только в Коммерческом банке (курорт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Будва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 xml:space="preserve">) и банк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Подгорица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>.</w:t>
      </w:r>
      <w:r w:rsidR="002152AE">
        <w:rPr>
          <w:rFonts w:asciiTheme="minorHAnsi" w:hAnsiTheme="minorHAnsi"/>
          <w:sz w:val="22"/>
          <w:szCs w:val="22"/>
        </w:rPr>
        <w:t xml:space="preserve"> </w:t>
      </w:r>
      <w:r w:rsidR="002152AE" w:rsidRPr="002152AE">
        <w:rPr>
          <w:rFonts w:asciiTheme="minorHAnsi" w:hAnsiTheme="minorHAnsi"/>
          <w:sz w:val="22"/>
          <w:szCs w:val="22"/>
        </w:rPr>
        <w:t xml:space="preserve">К оплате принимаются кредитные карты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Visa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Diners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 xml:space="preserve">, редко </w:t>
      </w:r>
      <w:proofErr w:type="spellStart"/>
      <w:r w:rsidR="002152AE" w:rsidRPr="002152AE">
        <w:rPr>
          <w:rFonts w:asciiTheme="minorHAnsi" w:hAnsiTheme="minorHAnsi"/>
          <w:sz w:val="22"/>
          <w:szCs w:val="22"/>
        </w:rPr>
        <w:t>Mastercard</w:t>
      </w:r>
      <w:proofErr w:type="spellEnd"/>
      <w:r w:rsidR="002152AE" w:rsidRPr="002152AE">
        <w:rPr>
          <w:rFonts w:asciiTheme="minorHAnsi" w:hAnsiTheme="minorHAnsi"/>
          <w:sz w:val="22"/>
          <w:szCs w:val="22"/>
        </w:rPr>
        <w:t>.</w:t>
      </w:r>
    </w:p>
    <w:p w:rsidR="00814798" w:rsidRDefault="00814798" w:rsidP="00814798">
      <w:proofErr w:type="gramStart"/>
      <w:r w:rsidRPr="004E4AF4">
        <w:rPr>
          <w:b/>
        </w:rPr>
        <w:t>Телефон .</w:t>
      </w:r>
      <w:proofErr w:type="gramEnd"/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>+ __ (код города )</w:t>
      </w:r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814798" w:rsidRDefault="00814798" w:rsidP="00814798">
      <w:r>
        <w:t>Все вопросы использования мобильной связи просим уточнять у Вашего провайдера.</w:t>
      </w:r>
    </w:p>
    <w:p w:rsidR="00044FF3" w:rsidRDefault="00814798" w:rsidP="00814798">
      <w:proofErr w:type="gramStart"/>
      <w:r w:rsidRPr="004E4AF4">
        <w:rPr>
          <w:b/>
        </w:rPr>
        <w:t>Электричество .</w:t>
      </w:r>
      <w:proofErr w:type="gramEnd"/>
      <w:r>
        <w:t xml:space="preserve"> </w:t>
      </w:r>
      <w:r w:rsidR="00866FDE">
        <w:t xml:space="preserve"> </w:t>
      </w:r>
      <w:proofErr w:type="gramStart"/>
      <w:r>
        <w:t>Напряжение  220</w:t>
      </w:r>
      <w:proofErr w:type="gramEnd"/>
      <w:r>
        <w:t xml:space="preserve">В. </w:t>
      </w:r>
    </w:p>
    <w:p w:rsidR="00044FF3" w:rsidRDefault="00814798" w:rsidP="00814798">
      <w:proofErr w:type="gramStart"/>
      <w:r w:rsidRPr="004E4AF4">
        <w:rPr>
          <w:b/>
        </w:rPr>
        <w:t>Сувениры .</w:t>
      </w:r>
      <w:proofErr w:type="gramEnd"/>
      <w:r w:rsidR="00866FDE" w:rsidRPr="00814798">
        <w:rPr>
          <w:highlight w:val="yellow"/>
        </w:rPr>
        <w:t xml:space="preserve"> </w:t>
      </w:r>
      <w:r w:rsidR="00044FF3" w:rsidRPr="00044FF3">
        <w:t xml:space="preserve">Самый лучший сувенир из Черногории - бутылка местного вина и кусок </w:t>
      </w:r>
      <w:proofErr w:type="spellStart"/>
      <w:r w:rsidR="00044FF3" w:rsidRPr="00044FF3">
        <w:t>Негушского</w:t>
      </w:r>
      <w:proofErr w:type="spellEnd"/>
      <w:r w:rsidR="00044FF3" w:rsidRPr="00044FF3">
        <w:t xml:space="preserve"> </w:t>
      </w:r>
      <w:proofErr w:type="spellStart"/>
      <w:r w:rsidR="00044FF3" w:rsidRPr="00044FF3">
        <w:t>пршута</w:t>
      </w:r>
      <w:proofErr w:type="spellEnd"/>
      <w:r w:rsidR="00044FF3" w:rsidRPr="00044FF3">
        <w:t xml:space="preserve"> (вяленое мясо свиного окорока).</w:t>
      </w:r>
      <w:r w:rsidR="00044FF3">
        <w:t xml:space="preserve"> </w:t>
      </w:r>
    </w:p>
    <w:p w:rsidR="003944AD" w:rsidRDefault="00814798" w:rsidP="00814798">
      <w:proofErr w:type="gramStart"/>
      <w:r w:rsidRPr="004E4AF4">
        <w:rPr>
          <w:b/>
        </w:rPr>
        <w:t xml:space="preserve">ЭКСКУРСИИ </w:t>
      </w:r>
      <w:r w:rsidR="00866FDE" w:rsidRPr="004E4AF4">
        <w:rPr>
          <w:b/>
        </w:rPr>
        <w:t>.</w:t>
      </w:r>
      <w:proofErr w:type="gramEnd"/>
      <w:r w:rsidR="00866FDE">
        <w:t xml:space="preserve"> </w:t>
      </w:r>
      <w:r w:rsidR="003944AD">
        <w:t>Р</w:t>
      </w:r>
      <w:r w:rsidR="007A6672">
        <w:t xml:space="preserve">екомендуем заказывать </w:t>
      </w:r>
      <w:r w:rsidR="007A6672">
        <w:rPr>
          <w:rStyle w:val="a7"/>
        </w:rPr>
        <w:t>по прибытии в Черногорию</w:t>
      </w:r>
      <w:r w:rsidR="007A6672">
        <w:t xml:space="preserve"> у наших партнеров</w:t>
      </w:r>
      <w:r w:rsidR="003944AD">
        <w:t xml:space="preserve"> </w:t>
      </w:r>
      <w:r w:rsidR="003944AD" w:rsidRPr="00E276A0">
        <w:rPr>
          <w:rFonts w:ascii="Times New Roman" w:hAnsi="Times New Roman"/>
          <w:lang w:val="en-US"/>
        </w:rPr>
        <w:t>PILON</w:t>
      </w:r>
      <w:r w:rsidR="003944AD" w:rsidRPr="00E276A0">
        <w:rPr>
          <w:rFonts w:ascii="Times New Roman" w:hAnsi="Times New Roman"/>
        </w:rPr>
        <w:t xml:space="preserve"> </w:t>
      </w:r>
      <w:r w:rsidR="003944AD" w:rsidRPr="00E276A0">
        <w:rPr>
          <w:rFonts w:ascii="Times New Roman" w:hAnsi="Times New Roman"/>
          <w:lang w:val="en-US"/>
        </w:rPr>
        <w:t>INTERNATIONAL</w:t>
      </w:r>
      <w:r w:rsidR="003944AD" w:rsidRPr="00E276A0">
        <w:rPr>
          <w:rFonts w:ascii="Times New Roman" w:hAnsi="Times New Roman"/>
        </w:rPr>
        <w:t xml:space="preserve"> </w:t>
      </w:r>
      <w:proofErr w:type="gramStart"/>
      <w:r w:rsidR="003944AD" w:rsidRPr="00E276A0">
        <w:rPr>
          <w:rFonts w:ascii="Times New Roman" w:hAnsi="Times New Roman"/>
          <w:lang w:val="en-US"/>
        </w:rPr>
        <w:t>LTD</w:t>
      </w:r>
      <w:r w:rsidR="007A6672">
        <w:t xml:space="preserve"> </w:t>
      </w:r>
      <w:r w:rsidR="003944AD">
        <w:t xml:space="preserve"> и</w:t>
      </w:r>
      <w:proofErr w:type="gramEnd"/>
      <w:r w:rsidR="003944AD">
        <w:t xml:space="preserve"> оплачивать</w:t>
      </w:r>
      <w:r w:rsidR="007A6672">
        <w:t xml:space="preserve"> </w:t>
      </w:r>
      <w:r w:rsidR="007A6672">
        <w:rPr>
          <w:rStyle w:val="a7"/>
        </w:rPr>
        <w:t>самостоятельно в евро</w:t>
      </w:r>
      <w:r w:rsidR="007A6672">
        <w:t>.</w:t>
      </w:r>
    </w:p>
    <w:p w:rsidR="00814798" w:rsidRDefault="00C65F79" w:rsidP="00814798">
      <w:proofErr w:type="spellStart"/>
      <w:r w:rsidRPr="00C65F79">
        <w:t>Скадарское</w:t>
      </w:r>
      <w:proofErr w:type="spellEnd"/>
      <w:r w:rsidRPr="00C65F79">
        <w:t xml:space="preserve"> озеро/ </w:t>
      </w:r>
      <w:proofErr w:type="spellStart"/>
      <w:r w:rsidRPr="00C65F79">
        <w:t>Монтенегро</w:t>
      </w:r>
      <w:proofErr w:type="spellEnd"/>
      <w:r w:rsidRPr="00C65F79">
        <w:t>-тур (</w:t>
      </w:r>
      <w:proofErr w:type="spellStart"/>
      <w:r w:rsidRPr="00C65F79">
        <w:t>Цетинье</w:t>
      </w:r>
      <w:proofErr w:type="spellEnd"/>
      <w:r w:rsidRPr="00C65F79">
        <w:t xml:space="preserve">, </w:t>
      </w:r>
      <w:proofErr w:type="spellStart"/>
      <w:r w:rsidRPr="00C65F79">
        <w:t>Негу</w:t>
      </w:r>
      <w:r>
        <w:t>ши</w:t>
      </w:r>
      <w:proofErr w:type="spellEnd"/>
      <w:r>
        <w:t xml:space="preserve">, </w:t>
      </w:r>
      <w:proofErr w:type="spellStart"/>
      <w:r>
        <w:t>Котор</w:t>
      </w:r>
      <w:proofErr w:type="spellEnd"/>
      <w:r>
        <w:t xml:space="preserve">) / Рафтинг/ Монастырский тур: </w:t>
      </w:r>
      <w:proofErr w:type="spellStart"/>
      <w:r>
        <w:t>Цетинье</w:t>
      </w:r>
      <w:proofErr w:type="spellEnd"/>
      <w:r>
        <w:t xml:space="preserve">, </w:t>
      </w:r>
      <w:r w:rsidRPr="00C65F79">
        <w:t xml:space="preserve">Острог / Бока </w:t>
      </w:r>
      <w:proofErr w:type="spellStart"/>
      <w:r w:rsidRPr="00C65F79">
        <w:t>Которска</w:t>
      </w:r>
      <w:proofErr w:type="spellEnd"/>
      <w:r w:rsidRPr="00C65F79">
        <w:t xml:space="preserve">/ Каньоны Черногории/ </w:t>
      </w:r>
      <w:proofErr w:type="spellStart"/>
      <w:r w:rsidRPr="00C65F79">
        <w:t>Пивское</w:t>
      </w:r>
      <w:proofErr w:type="spellEnd"/>
      <w:r w:rsidRPr="00C65F79">
        <w:t xml:space="preserve"> озе</w:t>
      </w:r>
      <w:r>
        <w:t>ро/ Рыбный пикник/</w:t>
      </w:r>
      <w:r>
        <w:br/>
        <w:t xml:space="preserve">Старые руины Бара/ </w:t>
      </w:r>
      <w:r w:rsidRPr="00C65F79">
        <w:t xml:space="preserve">Албания/ Дубровник/ </w:t>
      </w:r>
      <w:proofErr w:type="spellStart"/>
      <w:r w:rsidRPr="00C65F79">
        <w:t>Требинье</w:t>
      </w:r>
      <w:proofErr w:type="spellEnd"/>
      <w:r w:rsidRPr="00C65F79">
        <w:t>/ Черногорская свадьба</w:t>
      </w:r>
    </w:p>
    <w:p w:rsidR="00C65F79" w:rsidRPr="00C65F79" w:rsidRDefault="00C65F79" w:rsidP="00C65F79">
      <w:pPr>
        <w:spacing w:after="0" w:line="240" w:lineRule="auto"/>
        <w:jc w:val="both"/>
        <w:rPr>
          <w:b/>
        </w:rPr>
      </w:pPr>
      <w:r w:rsidRPr="00C65F79">
        <w:rPr>
          <w:b/>
        </w:rPr>
        <w:t xml:space="preserve">Безопасность. </w:t>
      </w:r>
      <w:r w:rsidRPr="00C65F79">
        <w:t>Гарантирована полная и абсолютная. Полиция встречается редко. Достаточно «людей в штатском». Простые черногорцы часто и с удовольствием готовы помочь.</w:t>
      </w:r>
    </w:p>
    <w:p w:rsidR="00C65F79" w:rsidRDefault="00C65F79" w:rsidP="00814798">
      <w:pPr>
        <w:rPr>
          <w:b/>
        </w:rPr>
      </w:pPr>
    </w:p>
    <w:p w:rsidR="00814798" w:rsidRPr="006476BC" w:rsidRDefault="00814798" w:rsidP="00814798">
      <w:pPr>
        <w:jc w:val="center"/>
        <w:rPr>
          <w:b/>
          <w:color w:val="FF0000"/>
        </w:rPr>
      </w:pPr>
      <w:r w:rsidRPr="006476BC">
        <w:rPr>
          <w:b/>
          <w:color w:val="FF0000"/>
        </w:rPr>
        <w:t>Уважаемые туристы, напоминаем Вам, что компания «</w:t>
      </w:r>
      <w:r w:rsidRPr="006476BC">
        <w:rPr>
          <w:b/>
          <w:color w:val="FF0000"/>
          <w:lang w:val="en-US"/>
        </w:rPr>
        <w:t>Join</w:t>
      </w:r>
      <w:r w:rsidRPr="006476BC"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UP</w:t>
      </w:r>
      <w:r w:rsidRPr="006476BC">
        <w:rPr>
          <w:b/>
          <w:color w:val="FF0000"/>
        </w:rPr>
        <w:t xml:space="preserve">!» не несет ответственности за </w:t>
      </w:r>
      <w:proofErr w:type="gramStart"/>
      <w:r w:rsidRPr="006476BC">
        <w:rPr>
          <w:b/>
          <w:color w:val="FF0000"/>
        </w:rPr>
        <w:t>перенос,  изменение</w:t>
      </w:r>
      <w:proofErr w:type="gramEnd"/>
      <w:r w:rsidRPr="006476BC">
        <w:rPr>
          <w:b/>
          <w:color w:val="FF0000"/>
        </w:rPr>
        <w:t xml:space="preserve"> во времени вылета, отмену рейсов и утерю багажа! Все формальности связанные с такими ситуациями необходимо решать непосредственно с представителями авиакомпании!</w:t>
      </w:r>
    </w:p>
    <w:p w:rsidR="00814798" w:rsidRPr="006476BC" w:rsidRDefault="00814798" w:rsidP="00814798">
      <w:pPr>
        <w:rPr>
          <w:bCs/>
          <w:color w:val="000000"/>
        </w:rPr>
      </w:pPr>
    </w:p>
    <w:p w:rsidR="00986FBA" w:rsidRDefault="00814798" w:rsidP="00BB3BC9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 w:rsidR="00BB3BC9">
        <w:rPr>
          <w:b/>
          <w:bCs/>
          <w:color w:val="000000"/>
        </w:rPr>
        <w:t>частливого и яркого путешествия!</w:t>
      </w:r>
    </w:p>
    <w:sectPr w:rsidR="00986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E57"/>
    <w:multiLevelType w:val="hybridMultilevel"/>
    <w:tmpl w:val="A6BAC0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717AE"/>
    <w:multiLevelType w:val="hybridMultilevel"/>
    <w:tmpl w:val="5FB2C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B"/>
    <w:rsid w:val="00044FF3"/>
    <w:rsid w:val="00046CDE"/>
    <w:rsid w:val="001D0BE7"/>
    <w:rsid w:val="002152AE"/>
    <w:rsid w:val="00227728"/>
    <w:rsid w:val="002B1782"/>
    <w:rsid w:val="003318CF"/>
    <w:rsid w:val="00332450"/>
    <w:rsid w:val="003944AD"/>
    <w:rsid w:val="00397BF7"/>
    <w:rsid w:val="00402C03"/>
    <w:rsid w:val="00421509"/>
    <w:rsid w:val="00443F2C"/>
    <w:rsid w:val="00532F8C"/>
    <w:rsid w:val="00581D9A"/>
    <w:rsid w:val="005A3FB0"/>
    <w:rsid w:val="005A576D"/>
    <w:rsid w:val="00627700"/>
    <w:rsid w:val="00682D3A"/>
    <w:rsid w:val="00687274"/>
    <w:rsid w:val="006962C6"/>
    <w:rsid w:val="006E1BC5"/>
    <w:rsid w:val="006E5500"/>
    <w:rsid w:val="007A6672"/>
    <w:rsid w:val="007B61B9"/>
    <w:rsid w:val="00814798"/>
    <w:rsid w:val="008376B1"/>
    <w:rsid w:val="00841D9B"/>
    <w:rsid w:val="00853E1F"/>
    <w:rsid w:val="00866FDE"/>
    <w:rsid w:val="00986FBA"/>
    <w:rsid w:val="00A56A65"/>
    <w:rsid w:val="00B20DF7"/>
    <w:rsid w:val="00BB3BC9"/>
    <w:rsid w:val="00BC2788"/>
    <w:rsid w:val="00BE0FBA"/>
    <w:rsid w:val="00C65F79"/>
    <w:rsid w:val="00DA30E4"/>
    <w:rsid w:val="00E56013"/>
    <w:rsid w:val="00E73BFA"/>
    <w:rsid w:val="00E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A7A8-EE69-4506-896C-342D941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9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4798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7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147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14798"/>
    <w:pPr>
      <w:ind w:left="720"/>
      <w:contextualSpacing/>
    </w:pPr>
  </w:style>
  <w:style w:type="paragraph" w:styleId="a6">
    <w:name w:val="No Spacing"/>
    <w:uiPriority w:val="1"/>
    <w:qFormat/>
    <w:rsid w:val="00E5601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Strong"/>
    <w:basedOn w:val="a0"/>
    <w:uiPriority w:val="22"/>
    <w:qFormat/>
    <w:rsid w:val="008376B1"/>
    <w:rPr>
      <w:b/>
      <w:bCs/>
    </w:rPr>
  </w:style>
  <w:style w:type="paragraph" w:styleId="a8">
    <w:name w:val="Normal (Web)"/>
    <w:basedOn w:val="a"/>
    <w:uiPriority w:val="99"/>
    <w:unhideWhenUsed/>
    <w:rsid w:val="000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A6672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7A667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rsid w:val="007A6672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</dc:creator>
  <cp:keywords/>
  <dc:description/>
  <cp:lastModifiedBy>Барчук Алена</cp:lastModifiedBy>
  <cp:revision>4</cp:revision>
  <dcterms:created xsi:type="dcterms:W3CDTF">2017-06-20T15:47:00Z</dcterms:created>
  <dcterms:modified xsi:type="dcterms:W3CDTF">2018-06-05T08:53:00Z</dcterms:modified>
</cp:coreProperties>
</file>