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E1" w:rsidRPr="005F3E8D" w:rsidRDefault="00135FA0" w:rsidP="00304E69">
      <w:pPr>
        <w:shd w:val="clear" w:color="auto" w:fill="BFBFBF" w:themeFill="background1" w:themeFillShade="B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-539750</wp:posOffset>
            </wp:positionH>
            <wp:positionV relativeFrom="margin">
              <wp:posOffset>0</wp:posOffset>
            </wp:positionV>
            <wp:extent cx="6446520" cy="6915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E8D" w:rsidRPr="005F3E8D">
        <w:rPr>
          <w:rFonts w:ascii="Times New Roman" w:hAnsi="Times New Roman" w:cs="Times New Roman"/>
          <w:b/>
          <w:sz w:val="20"/>
          <w:szCs w:val="20"/>
        </w:rPr>
        <w:t>«СТОЛИЧНЫЙ КАЛЕЙДОСКОП»</w:t>
      </w:r>
    </w:p>
    <w:p w:rsidR="005F3E8D" w:rsidRDefault="005F3E8D" w:rsidP="000C1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E8D">
        <w:rPr>
          <w:rFonts w:ascii="Times New Roman" w:hAnsi="Times New Roman" w:cs="Times New Roman"/>
          <w:b/>
          <w:sz w:val="20"/>
          <w:szCs w:val="20"/>
        </w:rPr>
        <w:t>Продолжительность тура</w:t>
      </w:r>
      <w:r>
        <w:rPr>
          <w:rFonts w:ascii="Times New Roman" w:hAnsi="Times New Roman" w:cs="Times New Roman"/>
          <w:sz w:val="20"/>
          <w:szCs w:val="20"/>
        </w:rPr>
        <w:t xml:space="preserve"> 3 дня/2ночи</w:t>
      </w:r>
    </w:p>
    <w:p w:rsidR="005F3E8D" w:rsidRDefault="005F3E8D" w:rsidP="000C1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E8D">
        <w:rPr>
          <w:rFonts w:ascii="Times New Roman" w:hAnsi="Times New Roman" w:cs="Times New Roman"/>
          <w:b/>
          <w:sz w:val="20"/>
          <w:szCs w:val="20"/>
        </w:rPr>
        <w:t>Даты тура:</w:t>
      </w:r>
      <w:r>
        <w:rPr>
          <w:rFonts w:ascii="Times New Roman" w:hAnsi="Times New Roman" w:cs="Times New Roman"/>
          <w:sz w:val="20"/>
          <w:szCs w:val="20"/>
        </w:rPr>
        <w:t xml:space="preserve"> под запрос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5F3E8D" w:rsidTr="00304E69">
        <w:tc>
          <w:tcPr>
            <w:tcW w:w="10059" w:type="dxa"/>
            <w:shd w:val="clear" w:color="auto" w:fill="BFBFBF" w:themeFill="background1" w:themeFillShade="BF"/>
          </w:tcPr>
          <w:p w:rsidR="005F3E8D" w:rsidRPr="005F3E8D" w:rsidRDefault="005F3E8D" w:rsidP="005F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E8D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</w:tr>
      <w:tr w:rsidR="005F3E8D" w:rsidTr="00304E69">
        <w:tc>
          <w:tcPr>
            <w:tcW w:w="10059" w:type="dxa"/>
          </w:tcPr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Встреча группы на железнодорожном вокзале в Киеве (у вагона поезда).</w:t>
            </w:r>
          </w:p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Завтрак в кафе (за дополнительную плату) </w:t>
            </w:r>
          </w:p>
          <w:p w:rsidR="00135FA0" w:rsidRDefault="00135FA0" w:rsidP="005F3E8D">
            <w:pPr>
              <w:pStyle w:val="xfmc5"/>
              <w:tabs>
                <w:tab w:val="left" w:pos="6315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5F3E8D" w:rsidRDefault="005F3E8D" w:rsidP="005F3E8D">
            <w:pPr>
              <w:pStyle w:val="xfmc5"/>
              <w:tabs>
                <w:tab w:val="left" w:pos="6315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Автобусно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-пешеходная обзорная экскурсия по Киеву «История города на семи холмах</w:t>
            </w:r>
            <w:r w:rsidRPr="00364968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362787">
              <w:rPr>
                <w:bCs/>
                <w:color w:val="000000"/>
                <w:sz w:val="18"/>
                <w:szCs w:val="18"/>
              </w:rPr>
              <w:t>в ходе экскурсии вы познакомитесь с удивительным городом над Днепром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362787">
              <w:rPr>
                <w:bCs/>
                <w:color w:val="000000"/>
                <w:sz w:val="18"/>
                <w:szCs w:val="18"/>
              </w:rPr>
              <w:t xml:space="preserve"> с его историческими объектами: </w:t>
            </w:r>
            <w:r>
              <w:rPr>
                <w:bCs/>
                <w:color w:val="000000"/>
                <w:sz w:val="18"/>
                <w:szCs w:val="18"/>
              </w:rPr>
              <w:t xml:space="preserve">величественные храмы, расписанные великими художниками, великолепные дворцы и парки, помпезные театры, монолитные памятники, главный въезд в город – Золотые ворота, знаменательную для Украины площадь – площадь Независимости, свидетельницу памятных событий, увидите киевский Фуникулер – связывающий Нижний и Верхний город, набережную величественного Днепра, памятник основателям Киева – Кию, Щеку, Хориву, и сестре их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Лыбеди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а также услышите историю удивительного города.</w:t>
            </w:r>
          </w:p>
          <w:p w:rsidR="005F3E8D" w:rsidRPr="005F3E8D" w:rsidRDefault="005F3E8D" w:rsidP="005F3E8D">
            <w:pPr>
              <w:pStyle w:val="xfmc5"/>
              <w:spacing w:before="0" w:beforeAutospacing="0" w:after="0" w:afterAutospacing="0"/>
              <w:jc w:val="right"/>
              <w:rPr>
                <w:i/>
                <w:sz w:val="18"/>
                <w:szCs w:val="18"/>
                <w:u w:val="single"/>
              </w:rPr>
            </w:pPr>
            <w:r w:rsidRPr="00C83595">
              <w:rPr>
                <w:i/>
                <w:sz w:val="18"/>
                <w:szCs w:val="18"/>
                <w:u w:val="single"/>
              </w:rPr>
              <w:t>Продолжительность экскурсии 3 часа.</w:t>
            </w:r>
          </w:p>
          <w:p w:rsidR="00135FA0" w:rsidRDefault="005F3E8D" w:rsidP="005F3E8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Трансфер в гостиницу. Размещение согласно правил расчетного времени (ранний заезд оплачивается дополнительно).</w:t>
            </w:r>
          </w:p>
          <w:p w:rsidR="00135FA0" w:rsidRDefault="00135FA0" w:rsidP="005F3E8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5F3E8D" w:rsidRPr="00135FA0" w:rsidRDefault="005F3E8D" w:rsidP="005F3E8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F3E8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Обед в кафе.</w:t>
            </w:r>
          </w:p>
          <w:p w:rsidR="00135FA0" w:rsidRDefault="00135FA0" w:rsidP="000C1B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0C1B84" w:rsidRDefault="000C1B84" w:rsidP="000C1B84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C1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Пешеходная экскурсия по Андреевскому спуску «Путешествие древнейшей улицей Киева»</w:t>
            </w:r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начинается экскурсия возле памятника </w:t>
            </w:r>
            <w:proofErr w:type="spellStart"/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Проне</w:t>
            </w:r>
            <w:proofErr w:type="spellEnd"/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Прокоповне</w:t>
            </w:r>
            <w:proofErr w:type="spellEnd"/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Свириду</w:t>
            </w:r>
            <w:proofErr w:type="spellEnd"/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Голохвастову, актерам, сыгравшим в знаменитой комедии «За двумя зайцами». Рядом возвышается шедевр эпохи барокко архитектора </w:t>
            </w:r>
            <w:proofErr w:type="spellStart"/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Бартоломео</w:t>
            </w:r>
            <w:proofErr w:type="spellEnd"/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Расстрелли</w:t>
            </w:r>
            <w:proofErr w:type="spellEnd"/>
            <w:r w:rsidRPr="00886C1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Андреевская церковь. Спускаясь вниз, узнаем много интересного об одной из самых старых и оригинальных улиц города -  легендах о киевских ведьмах, замке Ричарда Львиное Сердце, знаменитом враче Яновском и по крутой лестнице подним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емся на гору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Уздыхальницу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C1B84" w:rsidRPr="005F3E8D" w:rsidRDefault="000C1B84" w:rsidP="000C1B84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118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 xml:space="preserve">Продолжительность экскурсии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2 часа</w:t>
            </w:r>
            <w:r w:rsidRPr="000F118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  <w:p w:rsidR="005F3E8D" w:rsidRDefault="005F3E8D" w:rsidP="005F3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работает 5 часов</w:t>
            </w:r>
          </w:p>
        </w:tc>
      </w:tr>
      <w:tr w:rsidR="005F3E8D" w:rsidTr="00304E69">
        <w:tc>
          <w:tcPr>
            <w:tcW w:w="10059" w:type="dxa"/>
            <w:shd w:val="clear" w:color="auto" w:fill="BFBFBF" w:themeFill="background1" w:themeFillShade="BF"/>
          </w:tcPr>
          <w:p w:rsidR="005F3E8D" w:rsidRPr="005F3E8D" w:rsidRDefault="005F3E8D" w:rsidP="005F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E8D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</w:tr>
      <w:tr w:rsidR="005F3E8D" w:rsidTr="00304E69">
        <w:tc>
          <w:tcPr>
            <w:tcW w:w="10059" w:type="dxa"/>
          </w:tcPr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Завтрак в гостинице. </w:t>
            </w:r>
            <w:r w:rsidR="00304E6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Встреча с гидом в холле гостиницы.</w:t>
            </w:r>
          </w:p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A0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Экскурсия в Национальный заповедник «Киево-Печерская Лавра»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C61A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Киево-Печерская Лавра является одним из самых священных мест в Киеве. На протяжении почти целого тысячелетия Киево-Печерский монастырь был и остается одним из наиболее популярных туристических мест Киева. Такую популярность монастыря можно объяснить не только тем, что он представляет собой колыбель украинского христианства, но и тем, что он выделяется прекрасной и впечатляющей архитектурой. Монастырь знаменит своими пещерами, в которых уже на протяжении столетий хранятся мощи святых, которые чудом сохранились до наших дней. Также доказано, что вышеупомянутые мощи святых имеют исцеляющие свойства. На территории Киево-Печерской Лавры, помимо знаменитого Успенского Собора, Вы сможете посетить Музей скифского золота, музей миниатюр, музей книгопечатания и декоративного творчества (вход в музеи за доп. плату).</w:t>
            </w:r>
          </w:p>
          <w:p w:rsidR="005F3E8D" w:rsidRPr="000F118B" w:rsidRDefault="005F3E8D" w:rsidP="005F3E8D">
            <w:pPr>
              <w:jc w:val="right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0F118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 xml:space="preserve">Продолжительность экскурсии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3 часа</w:t>
            </w:r>
          </w:p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A6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Пешеходная экскурсия по </w:t>
            </w:r>
            <w:proofErr w:type="spellStart"/>
            <w:r w:rsidRPr="00F01A6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Печерску</w:t>
            </w:r>
            <w:proofErr w:type="spellEnd"/>
            <w:r w:rsidRPr="00F01A6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«Дорогами киевской знати»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- во время экскурсии мы прогуляемся по аристократическому уголку Киева, увидим 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причудливой архитектуры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 которым уже более ста лет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 Узнаем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историю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изысканных особняков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кварталов,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которые служили пристанищем для самых богатых и знаменитых киевлян.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Печерск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сегодня - центр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политической жизни страны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. Мы увидим 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улицы Банков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ую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Грушевского, ставшие нарицательными — с массивными зданиями Кабинета Министров, Администрации Президента и Верховной Рады.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Полюбуемся ш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едевр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баро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кко мастера Растрелли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Мариински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дворц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современны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 но очаровательно-сказочны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кукольны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театр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</w:t>
            </w:r>
            <w:r w:rsidRPr="002D57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F3E8D" w:rsidRPr="000F118B" w:rsidRDefault="005F3E8D" w:rsidP="005F3E8D">
            <w:pPr>
              <w:jc w:val="right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0F118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 xml:space="preserve">Продолжительность экскурсии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2 часа</w:t>
            </w:r>
          </w:p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F3E8D" w:rsidRPr="000C1B84" w:rsidRDefault="005F3E8D" w:rsidP="005F3E8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C1B8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Обед в кафе.</w:t>
            </w:r>
          </w:p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F3E8D" w:rsidRPr="00A72712" w:rsidRDefault="005F3E8D" w:rsidP="005F3E8D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Ф</w:t>
            </w:r>
            <w:r w:rsidRPr="00916A10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акультативно (по желанию, за дополнительную плату)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посещение Национального музея истории Украины во второй мировой войне - </w:t>
            </w:r>
            <w:r w:rsidRPr="00A72712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подъезжая к столице Украины автомобилем, поездом, проплывая по Днепру, пролетая над городом самолетом - отовсюду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можно увидеть</w:t>
            </w:r>
            <w:r w:rsidRPr="00A72712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величественный монумент «Родина-мать».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У нас будет возможность прогуляться по огромной территории комплекса, посетить музей Второй мировой войны, осмотреть выставки боевой техники, познакомиться с тематическими реликвийными экспозициями.</w:t>
            </w:r>
          </w:p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5F3E8D" w:rsidRDefault="005F3E8D" w:rsidP="005F3E8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Свободное время. Самостоятельное возвращение в гостиницу. Ночлег.</w:t>
            </w:r>
          </w:p>
          <w:p w:rsidR="005F3E8D" w:rsidRDefault="005F3E8D" w:rsidP="005F3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Пешеходный день. Работа транспорта не предусмотрена</w:t>
            </w:r>
          </w:p>
        </w:tc>
      </w:tr>
      <w:tr w:rsidR="005F3E8D" w:rsidTr="00304E69">
        <w:tc>
          <w:tcPr>
            <w:tcW w:w="10059" w:type="dxa"/>
            <w:shd w:val="clear" w:color="auto" w:fill="BFBFBF" w:themeFill="background1" w:themeFillShade="BF"/>
          </w:tcPr>
          <w:p w:rsidR="005F3E8D" w:rsidRPr="005F3E8D" w:rsidRDefault="005F3E8D" w:rsidP="005F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E8D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</w:tr>
      <w:tr w:rsidR="005F3E8D" w:rsidTr="00304E69">
        <w:tc>
          <w:tcPr>
            <w:tcW w:w="10059" w:type="dxa"/>
          </w:tcPr>
          <w:p w:rsidR="005F3E8D" w:rsidRPr="00785F2A" w:rsidRDefault="005F3E8D" w:rsidP="005F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F2A">
              <w:rPr>
                <w:rFonts w:ascii="Times New Roman" w:hAnsi="Times New Roman" w:cs="Times New Roman"/>
                <w:sz w:val="18"/>
                <w:szCs w:val="18"/>
              </w:rPr>
              <w:t>Завтрак в отеле. Освобождение номеров.</w:t>
            </w:r>
          </w:p>
          <w:p w:rsidR="00135FA0" w:rsidRPr="00785F2A" w:rsidRDefault="00135FA0" w:rsidP="005F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F2A">
              <w:rPr>
                <w:rFonts w:ascii="Times New Roman" w:hAnsi="Times New Roman" w:cs="Times New Roman"/>
                <w:sz w:val="18"/>
                <w:szCs w:val="18"/>
              </w:rPr>
              <w:t xml:space="preserve">Трансфер группы на </w:t>
            </w:r>
            <w:proofErr w:type="spellStart"/>
            <w:r w:rsidRPr="00785F2A">
              <w:rPr>
                <w:rFonts w:ascii="Times New Roman" w:hAnsi="Times New Roman" w:cs="Times New Roman"/>
                <w:sz w:val="18"/>
                <w:szCs w:val="18"/>
              </w:rPr>
              <w:t>ж.д</w:t>
            </w:r>
            <w:proofErr w:type="spellEnd"/>
            <w:r w:rsidRPr="00785F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5F2A">
              <w:rPr>
                <w:rFonts w:ascii="Times New Roman" w:hAnsi="Times New Roman" w:cs="Times New Roman"/>
                <w:sz w:val="18"/>
                <w:szCs w:val="18"/>
              </w:rPr>
              <w:t>вокзал.(</w:t>
            </w:r>
            <w:proofErr w:type="gramEnd"/>
            <w:r w:rsidRPr="00785F2A">
              <w:rPr>
                <w:rFonts w:ascii="Times New Roman" w:hAnsi="Times New Roman" w:cs="Times New Roman"/>
                <w:sz w:val="18"/>
                <w:szCs w:val="18"/>
              </w:rPr>
              <w:t>вещи рекомендовано сдать в камеру хранения)</w:t>
            </w:r>
          </w:p>
          <w:p w:rsidR="00A90E05" w:rsidRPr="00BE08EB" w:rsidRDefault="00A90E05" w:rsidP="00A90E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Посещение музея Науки и Техники «</w:t>
            </w:r>
            <w:proofErr w:type="spellStart"/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Экспериментаниум</w:t>
            </w:r>
            <w:proofErr w:type="spellEnd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» Музей популярной науки и техники "</w:t>
            </w:r>
            <w:proofErr w:type="spellStart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Экспериментаниум</w:t>
            </w:r>
            <w:proofErr w:type="spellEnd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" в Киеве - это научно-развлекательный центр, где наглядно и доступно демонстрируются законы науки и явления окружающего мира. Постоянная экспозиция музея насчитывает около трехсот интерактивных экспонатов и охватывает основные разделы физики, которые изучаются в школе: механика, молекулярная физика, электричество и магнетизм, оптика, акустика. Экспонаты предназначены для того, чтобы посетители могли сами проводить опыты, которые иллюстрируют работу того или иного закона природы. Один из самых интересных экспонатов - плазменная шар </w:t>
            </w:r>
            <w:proofErr w:type="spellStart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Теслы</w:t>
            </w:r>
            <w:proofErr w:type="spellEnd"/>
            <w:r w:rsidRPr="00BE08EB">
              <w:rPr>
                <w:rFonts w:ascii="Times New Roman" w:hAnsi="Times New Roman" w:cs="Times New Roman"/>
                <w:sz w:val="18"/>
                <w:szCs w:val="18"/>
              </w:rPr>
              <w:t>, который демонстрирует красивые эксперименты с высоким напряжением.</w:t>
            </w:r>
          </w:p>
          <w:p w:rsidR="00A90E05" w:rsidRPr="00BE08EB" w:rsidRDefault="00A90E05" w:rsidP="00A90E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Посещение «Реактив Шоу»</w:t>
            </w: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90E05" w:rsidRPr="00BE08EB" w:rsidRDefault="00A90E05" w:rsidP="00A90E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Может быть лед «сухим», или Как устроить дымовую завесу? Почему жидкость меняет цвет от одного твоего дыхания? Как поселить в своей квартире «фараона змей»? От чего взрывается шарик в руках Профессора химии, и как он укрощает огонь в своей ладони? Получить ответы на эти на другие вопросы можно на «Реактив шоу»! А еще - стать участником эксперимента, получить океан положительных эмоций и быть посвященным в юные химики!</w:t>
            </w:r>
          </w:p>
          <w:p w:rsidR="00135FA0" w:rsidRPr="005F3E8D" w:rsidRDefault="00A90E05" w:rsidP="00A90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экскурсии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08E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90E05" w:rsidRPr="00A90E05" w:rsidRDefault="00A90E05" w:rsidP="00A90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E05">
              <w:rPr>
                <w:rFonts w:ascii="Times New Roman" w:hAnsi="Times New Roman" w:cs="Times New Roman"/>
                <w:b/>
                <w:sz w:val="18"/>
                <w:szCs w:val="18"/>
              </w:rPr>
              <w:t>Обед в кафе города.</w:t>
            </w:r>
          </w:p>
          <w:p w:rsidR="00A90E05" w:rsidRDefault="00A90E05" w:rsidP="005F3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E05" w:rsidRPr="001C1CD0" w:rsidRDefault="00A90E05" w:rsidP="00A90E05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96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Пешеходная экскурсия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Старые улочки Нижнего города - Подол</w:t>
            </w:r>
            <w:r w:rsidRPr="00E9696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 Подол - один из самых древних районов Киева, на сегодняшний день является престижным районом и излюбленным местом прогулок киевлян и гостей города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 Невысокие домики, узкие улочки, множество кофеен и магазинов – этот район имеет свое неповторимое очарование. Во время экскурсии знакомимся с</w:t>
            </w:r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Киево-Могилянск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ой</w:t>
            </w:r>
            <w:proofErr w:type="spellEnd"/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Академи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ей</w:t>
            </w:r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одн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ой</w:t>
            </w:r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старейших высших школ в восточной Европе,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по-европейски обновленной </w:t>
            </w:r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Почтов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ой</w:t>
            </w:r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площад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ью</w:t>
            </w:r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«речны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ми</w:t>
            </w:r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ворота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ми</w:t>
            </w:r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Киева</w:t>
            </w:r>
            <w:r w:rsidRPr="002979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, любуемся Фроловским монастырем, слушаем познавательные истории об известных личностях, бывавших на Подоле - </w:t>
            </w:r>
            <w:proofErr w:type="spellStart"/>
            <w:r w:rsidRPr="001C1C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Ференц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1C1C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Лист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C1C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 Оноре де Бальзак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C1C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 Григори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C1C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Сковород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 и</w:t>
            </w:r>
            <w:r w:rsidRPr="001C1C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Тарас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C1CD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90E05" w:rsidRPr="00A90E05" w:rsidRDefault="00A90E05" w:rsidP="00A90E0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E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экскурсии 3 </w:t>
            </w:r>
            <w:r w:rsidRPr="005F3E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часа </w:t>
            </w:r>
          </w:p>
          <w:p w:rsidR="005F3E8D" w:rsidRDefault="005F3E8D" w:rsidP="005F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время.</w:t>
            </w:r>
          </w:p>
          <w:p w:rsidR="005F3E8D" w:rsidRDefault="00A90E05" w:rsidP="00A9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</w:t>
            </w:r>
            <w:r w:rsidR="007A5834">
              <w:rPr>
                <w:rFonts w:ascii="Times New Roman" w:hAnsi="Times New Roman" w:cs="Times New Roman"/>
                <w:sz w:val="20"/>
                <w:szCs w:val="20"/>
              </w:rPr>
              <w:t>отъезд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на ж./д вокзал </w:t>
            </w:r>
          </w:p>
        </w:tc>
      </w:tr>
    </w:tbl>
    <w:p w:rsidR="00304E69" w:rsidRDefault="00304E69" w:rsidP="0030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04E69" w:rsidRDefault="00304E69" w:rsidP="0030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СТОИМОСТЬ ТУРА НА 1 ЧЕЛ: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1417"/>
        <w:gridCol w:w="1276"/>
        <w:gridCol w:w="1128"/>
      </w:tblGrid>
      <w:tr w:rsidR="00304E69" w:rsidTr="00671428">
        <w:tc>
          <w:tcPr>
            <w:tcW w:w="3686" w:type="dxa"/>
            <w:vMerge w:val="restart"/>
          </w:tcPr>
          <w:p w:rsidR="00304E69" w:rsidRDefault="00304E69" w:rsidP="006714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04E69" w:rsidRPr="00134591" w:rsidRDefault="00304E69" w:rsidP="006714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6373" w:type="dxa"/>
            <w:gridSpan w:val="5"/>
          </w:tcPr>
          <w:p w:rsidR="00304E69" w:rsidRDefault="00304E69" w:rsidP="006714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 чел. в группе</w:t>
            </w:r>
          </w:p>
        </w:tc>
      </w:tr>
      <w:tr w:rsidR="00304E69" w:rsidTr="00671428">
        <w:tc>
          <w:tcPr>
            <w:tcW w:w="3686" w:type="dxa"/>
            <w:vMerge/>
          </w:tcPr>
          <w:p w:rsidR="00304E69" w:rsidRDefault="00304E69" w:rsidP="006714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04E69" w:rsidRDefault="00304E69" w:rsidP="006714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40+3</w:t>
            </w:r>
          </w:p>
        </w:tc>
        <w:tc>
          <w:tcPr>
            <w:tcW w:w="1276" w:type="dxa"/>
          </w:tcPr>
          <w:p w:rsidR="00304E69" w:rsidRDefault="00304E69" w:rsidP="006714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30+2</w:t>
            </w:r>
          </w:p>
        </w:tc>
        <w:tc>
          <w:tcPr>
            <w:tcW w:w="1417" w:type="dxa"/>
          </w:tcPr>
          <w:p w:rsidR="00304E69" w:rsidRDefault="00304E69" w:rsidP="006714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1276" w:type="dxa"/>
          </w:tcPr>
          <w:p w:rsidR="00304E69" w:rsidRDefault="00304E69" w:rsidP="006714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15+1</w:t>
            </w:r>
          </w:p>
        </w:tc>
        <w:tc>
          <w:tcPr>
            <w:tcW w:w="1128" w:type="dxa"/>
          </w:tcPr>
          <w:p w:rsidR="00304E69" w:rsidRDefault="00304E69" w:rsidP="006714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10+1</w:t>
            </w:r>
          </w:p>
        </w:tc>
      </w:tr>
      <w:tr w:rsidR="00304E69" w:rsidTr="00671428">
        <w:tc>
          <w:tcPr>
            <w:tcW w:w="10059" w:type="dxa"/>
            <w:gridSpan w:val="6"/>
            <w:shd w:val="clear" w:color="auto" w:fill="AEAAAA" w:themeFill="background2" w:themeFillShade="BF"/>
          </w:tcPr>
          <w:p w:rsidR="00304E69" w:rsidRDefault="00304E69" w:rsidP="006714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Гостиница «Турист» 3*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Р.Окипной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Левобережная</w:t>
            </w:r>
          </w:p>
        </w:tc>
      </w:tr>
      <w:tr w:rsidR="00433B46" w:rsidTr="00125DA2">
        <w:tc>
          <w:tcPr>
            <w:tcW w:w="3686" w:type="dxa"/>
          </w:tcPr>
          <w:p w:rsidR="00433B46" w:rsidRPr="00934ADC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2-местный эконом (уд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обст</w:t>
            </w:r>
            <w:r w:rsidRPr="00934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 в номере)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2079</w:t>
            </w:r>
          </w:p>
        </w:tc>
      </w:tr>
      <w:tr w:rsidR="00433B46" w:rsidTr="00125DA2">
        <w:tc>
          <w:tcPr>
            <w:tcW w:w="3686" w:type="dxa"/>
          </w:tcPr>
          <w:p w:rsidR="00433B46" w:rsidRPr="00934ADC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2-местный стандарт (удобства в номере)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2360</w:t>
            </w:r>
          </w:p>
        </w:tc>
      </w:tr>
      <w:tr w:rsidR="00433B46" w:rsidTr="00671428">
        <w:tc>
          <w:tcPr>
            <w:tcW w:w="10059" w:type="dxa"/>
            <w:gridSpan w:val="6"/>
            <w:shd w:val="clear" w:color="auto" w:fill="AEAAAA" w:themeFill="background2" w:themeFillShade="BF"/>
          </w:tcPr>
          <w:p w:rsid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Гостиница «7 Дней», ул. Героев Космоса 4 </w:t>
            </w:r>
          </w:p>
        </w:tc>
      </w:tr>
      <w:tr w:rsidR="00433B46" w:rsidTr="00A31EDC">
        <w:tc>
          <w:tcPr>
            <w:tcW w:w="3686" w:type="dxa"/>
          </w:tcPr>
          <w:p w:rsidR="00433B46" w:rsidRPr="00934ADC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</w:t>
            </w:r>
            <w:r w:rsidRPr="00934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34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номера стандарт</w:t>
            </w:r>
            <w:r w:rsidRPr="00934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обст</w:t>
            </w:r>
            <w:r w:rsidRPr="00934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номере)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2067</w:t>
            </w:r>
          </w:p>
        </w:tc>
      </w:tr>
      <w:tr w:rsidR="00433B46" w:rsidTr="00671428">
        <w:tc>
          <w:tcPr>
            <w:tcW w:w="10059" w:type="dxa"/>
            <w:gridSpan w:val="6"/>
            <w:shd w:val="clear" w:color="auto" w:fill="BFBFBF" w:themeFill="background1" w:themeFillShade="BF"/>
          </w:tcPr>
          <w:p w:rsidR="00433B46" w:rsidRPr="001926F2" w:rsidRDefault="00433B46" w:rsidP="0043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Гостиница «Вита Парк Борисфен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ул.Парк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Дружбы народов 5</w:t>
            </w:r>
          </w:p>
        </w:tc>
      </w:tr>
      <w:tr w:rsidR="00433B46" w:rsidTr="002135FD">
        <w:tc>
          <w:tcPr>
            <w:tcW w:w="3686" w:type="dxa"/>
          </w:tcPr>
          <w:p w:rsidR="00433B46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2-метсные номера стандарт (удобства в номере)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</w:t>
            </w:r>
          </w:p>
        </w:tc>
      </w:tr>
      <w:tr w:rsidR="00433B46" w:rsidTr="00671428">
        <w:tc>
          <w:tcPr>
            <w:tcW w:w="10059" w:type="dxa"/>
            <w:gridSpan w:val="6"/>
            <w:shd w:val="clear" w:color="auto" w:fill="AEAAAA" w:themeFill="background2" w:themeFillShade="BF"/>
          </w:tcPr>
          <w:p w:rsid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Голосеевская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2* пр-т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Голосеевский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Голосеевкая</w:t>
            </w:r>
            <w:proofErr w:type="spellEnd"/>
          </w:p>
        </w:tc>
      </w:tr>
      <w:tr w:rsidR="00433B46" w:rsidTr="000521D2">
        <w:tc>
          <w:tcPr>
            <w:tcW w:w="3686" w:type="dxa"/>
          </w:tcPr>
          <w:p w:rsidR="00433B46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2-местный эконом (удобства на этаже)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1881</w:t>
            </w:r>
          </w:p>
        </w:tc>
      </w:tr>
      <w:tr w:rsidR="00433B46" w:rsidTr="000521D2">
        <w:tc>
          <w:tcPr>
            <w:tcW w:w="3686" w:type="dxa"/>
          </w:tcPr>
          <w:p w:rsidR="00433B46" w:rsidRPr="00934ADC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2-местный блок (удобства в блоке на 2 номера)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</w:tr>
      <w:tr w:rsidR="00433B46" w:rsidTr="000521D2">
        <w:tc>
          <w:tcPr>
            <w:tcW w:w="3686" w:type="dxa"/>
          </w:tcPr>
          <w:p w:rsidR="00433B46" w:rsidRPr="00934ADC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2-местный стандарт (удобства в номере)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2145</w:t>
            </w:r>
          </w:p>
        </w:tc>
      </w:tr>
      <w:tr w:rsidR="00433B46" w:rsidTr="00671428">
        <w:tc>
          <w:tcPr>
            <w:tcW w:w="10059" w:type="dxa"/>
            <w:gridSpan w:val="6"/>
            <w:shd w:val="clear" w:color="auto" w:fill="AEAAAA" w:themeFill="background2" w:themeFillShade="BF"/>
          </w:tcPr>
          <w:p w:rsid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Гостиница «Мир» 3* 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Голосеевский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70,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Голосеевская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3B46" w:rsidTr="004E5B2C">
        <w:tc>
          <w:tcPr>
            <w:tcW w:w="3686" w:type="dxa"/>
          </w:tcPr>
          <w:p w:rsidR="00433B46" w:rsidRPr="00934ADC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2-местный эконом (удобства в номере)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2062</w:t>
            </w:r>
          </w:p>
        </w:tc>
      </w:tr>
      <w:tr w:rsidR="00433B46" w:rsidTr="004E5B2C">
        <w:tc>
          <w:tcPr>
            <w:tcW w:w="3686" w:type="dxa"/>
          </w:tcPr>
          <w:p w:rsidR="00433B46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2-местный стандарт (уд-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номере)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2343</w:t>
            </w:r>
          </w:p>
        </w:tc>
      </w:tr>
      <w:tr w:rsidR="00433B46" w:rsidTr="00671428">
        <w:tc>
          <w:tcPr>
            <w:tcW w:w="10059" w:type="dxa"/>
            <w:gridSpan w:val="6"/>
            <w:shd w:val="clear" w:color="auto" w:fill="BFBFBF" w:themeFill="background1" w:themeFillShade="BF"/>
          </w:tcPr>
          <w:p w:rsidR="00433B46" w:rsidRPr="00D2390B" w:rsidRDefault="00433B46" w:rsidP="0043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Гостиница 2*(ул. Просвещение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в 15 минутах езды на городском транспорте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вокзала</w:t>
            </w:r>
            <w:r w:rsidRPr="00D23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33B46" w:rsidTr="00FE135C">
        <w:tc>
          <w:tcPr>
            <w:tcW w:w="3686" w:type="dxa"/>
          </w:tcPr>
          <w:p w:rsidR="00433B46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2-3-метсные номера (уд-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этаже)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1824</w:t>
            </w:r>
          </w:p>
        </w:tc>
      </w:tr>
      <w:tr w:rsidR="00433B46" w:rsidTr="00FE135C">
        <w:tc>
          <w:tcPr>
            <w:tcW w:w="3686" w:type="dxa"/>
          </w:tcPr>
          <w:p w:rsidR="00433B46" w:rsidRDefault="00433B46" w:rsidP="00433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2-3-местные номера (уд-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блоке на 2 номера)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</w:tr>
      <w:tr w:rsidR="00433B46" w:rsidTr="00A51C4F">
        <w:tc>
          <w:tcPr>
            <w:tcW w:w="10059" w:type="dxa"/>
            <w:gridSpan w:val="6"/>
            <w:shd w:val="clear" w:color="auto" w:fill="BFBFBF" w:themeFill="background1" w:themeFillShade="BF"/>
          </w:tcPr>
          <w:p w:rsidR="00433B46" w:rsidRPr="00433B46" w:rsidRDefault="00433B46" w:rsidP="0043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33B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Хостел </w:t>
            </w:r>
          </w:p>
        </w:tc>
      </w:tr>
      <w:tr w:rsidR="00BE1E38" w:rsidTr="00F54C7D">
        <w:tc>
          <w:tcPr>
            <w:tcW w:w="3686" w:type="dxa"/>
          </w:tcPr>
          <w:p w:rsidR="00BE1E38" w:rsidRDefault="00BE1E38" w:rsidP="00BE1E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6-8 местный номера (уд-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этаже)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38" w:rsidRPr="00BE1E38" w:rsidRDefault="00BE1E38" w:rsidP="00BE1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38" w:rsidRPr="00BE1E38" w:rsidRDefault="00BE1E38" w:rsidP="00BE1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38" w:rsidRPr="00BE1E38" w:rsidRDefault="00BE1E38" w:rsidP="00BE1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38" w:rsidRPr="00BE1E38" w:rsidRDefault="00BE1E38" w:rsidP="00BE1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38" w:rsidRPr="00BE1E38" w:rsidRDefault="00BE1E38" w:rsidP="00BE1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</w:t>
            </w:r>
          </w:p>
        </w:tc>
      </w:tr>
    </w:tbl>
    <w:p w:rsidR="00304E69" w:rsidRDefault="00304E69" w:rsidP="00304E6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04E69" w:rsidRPr="0055025F" w:rsidRDefault="00304E69" w:rsidP="00CD27C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25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стоимость включено:</w:t>
      </w:r>
      <w:r w:rsidRPr="005502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проживани</w:t>
      </w:r>
      <w:r w:rsidR="00433B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 в выбранной гостинице 2 ночи</w:t>
      </w:r>
      <w:r w:rsidR="00CD2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завтрак</w:t>
      </w:r>
      <w:r w:rsidR="00CD2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в гостинице, 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обеда в кафе города, транспортное обслуживание по программе, </w:t>
      </w:r>
      <w:r w:rsidRPr="005502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слуги экскурсовода, входные билеты в Киево-Печерскую Лавру,</w:t>
      </w:r>
      <w:r w:rsidR="00CD2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Музей </w:t>
      </w:r>
      <w:proofErr w:type="spellStart"/>
      <w:r w:rsidR="00CD2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Экспериментаниум</w:t>
      </w:r>
      <w:proofErr w:type="spellEnd"/>
      <w:r w:rsidR="00CD2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страховка.</w:t>
      </w:r>
    </w:p>
    <w:p w:rsidR="00304E69" w:rsidRDefault="00304E69" w:rsidP="00304E6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04E69" w:rsidRDefault="00304E69" w:rsidP="00304E6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25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 дополнительную плату:</w:t>
      </w:r>
      <w:r w:rsidRPr="005502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дополнительное питание, личные расходы,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ж.д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проезд.</w:t>
      </w:r>
    </w:p>
    <w:p w:rsidR="00CD27C4" w:rsidRDefault="00CD27C4" w:rsidP="00CD27C4">
      <w:pPr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</w:pPr>
    </w:p>
    <w:p w:rsidR="005F3E8D" w:rsidRDefault="00CD27C4" w:rsidP="00CD27C4">
      <w:pPr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>Примечание: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цены базовые. Перед бронированием просим уточнять стоимость. Программа может корректироваться и пересчитываться по желанию заказчика. Может быть просчитан любой отель по желанию заказчика.</w:t>
      </w:r>
    </w:p>
    <w:sectPr w:rsidR="005F3E8D" w:rsidSect="008316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73"/>
    <w:rsid w:val="000C1B84"/>
    <w:rsid w:val="001311E1"/>
    <w:rsid w:val="00135FA0"/>
    <w:rsid w:val="002A0D75"/>
    <w:rsid w:val="002B059E"/>
    <w:rsid w:val="00304E69"/>
    <w:rsid w:val="00424D61"/>
    <w:rsid w:val="00433B46"/>
    <w:rsid w:val="005F3E8D"/>
    <w:rsid w:val="006D6A2A"/>
    <w:rsid w:val="00785F2A"/>
    <w:rsid w:val="007A5834"/>
    <w:rsid w:val="00831615"/>
    <w:rsid w:val="00943873"/>
    <w:rsid w:val="00A51C4F"/>
    <w:rsid w:val="00A90E05"/>
    <w:rsid w:val="00BE1E38"/>
    <w:rsid w:val="00CD27C4"/>
    <w:rsid w:val="00F4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495C-4A0D-4EE5-8E6B-E4522653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5">
    <w:name w:val="xfmc5"/>
    <w:basedOn w:val="a"/>
    <w:uiPriority w:val="99"/>
    <w:semiHidden/>
    <w:rsid w:val="005F3E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Yakovleva</dc:creator>
  <cp:keywords/>
  <dc:description/>
  <cp:lastModifiedBy>Владимир Савицкий</cp:lastModifiedBy>
  <cp:revision>2</cp:revision>
  <dcterms:created xsi:type="dcterms:W3CDTF">2017-02-13T09:37:00Z</dcterms:created>
  <dcterms:modified xsi:type="dcterms:W3CDTF">2017-02-13T09:37:00Z</dcterms:modified>
</cp:coreProperties>
</file>